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D716EC" w:rsidRPr="00526451" w14:paraId="0ED6AC60" w14:textId="77777777" w:rsidTr="00D716EC">
        <w:tc>
          <w:tcPr>
            <w:tcW w:w="9062" w:type="dxa"/>
            <w:shd w:val="clear" w:color="auto" w:fill="990033"/>
          </w:tcPr>
          <w:p w14:paraId="6B6EA5AC" w14:textId="77777777"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14:paraId="5C9FA023" w14:textId="77777777" w:rsidR="00D716EC" w:rsidRDefault="00D716EC">
      <w:pPr>
        <w:rPr>
          <w:lang w:val="en-US"/>
        </w:rPr>
      </w:pPr>
    </w:p>
    <w:p w14:paraId="1D83CA3B" w14:textId="77777777" w:rsidR="00526451" w:rsidRPr="007B7223" w:rsidRDefault="00526451" w:rsidP="00526451">
      <w:pPr>
        <w:rPr>
          <w:rFonts w:ascii="Arial,Bold" w:hAnsi="Arial,Bold" w:cs="Arial,Bold"/>
          <w:b/>
          <w:bCs/>
          <w:sz w:val="24"/>
          <w:szCs w:val="24"/>
          <w:lang w:val="en-GB"/>
        </w:rPr>
      </w:pPr>
      <w:r w:rsidRPr="007B7223">
        <w:rPr>
          <w:rFonts w:ascii="Arial,Bold" w:hAnsi="Arial,Bold" w:cs="Arial,Bold"/>
          <w:b/>
          <w:bCs/>
          <w:i/>
          <w:iCs/>
          <w:sz w:val="24"/>
          <w:szCs w:val="24"/>
          <w:u w:val="single"/>
          <w:lang w:val="en-GB"/>
        </w:rPr>
        <w:t xml:space="preserve">Level </w:t>
      </w:r>
      <w:r w:rsidRPr="007B7223">
        <w:rPr>
          <w:rFonts w:ascii="Arial,Bold" w:hAnsi="Arial,Bold" w:cs="Arial,Bold"/>
          <w:b/>
          <w:bCs/>
          <w:sz w:val="24"/>
          <w:szCs w:val="24"/>
          <w:lang w:val="en-GB"/>
        </w:rPr>
        <w:t xml:space="preserve">: </w:t>
      </w:r>
      <w:bookmarkStart w:id="0" w:name="_Hlk138463352"/>
      <w:r w:rsidRPr="007B7223">
        <w:rPr>
          <w:rFonts w:ascii="Arial,Bold" w:hAnsi="Arial,Bold" w:cs="Arial,Bold"/>
          <w:b/>
          <w:bCs/>
          <w:sz w:val="24"/>
          <w:szCs w:val="24"/>
          <w:lang w:val="en-GB"/>
        </w:rPr>
        <w:t>Licence (Bachelor)</w:t>
      </w:r>
      <w:bookmarkEnd w:id="0"/>
    </w:p>
    <w:p w14:paraId="13ED036C" w14:textId="4210CCE4" w:rsidR="00D716EC" w:rsidRPr="00526451" w:rsidRDefault="00D716EC" w:rsidP="00D716EC">
      <w:pPr>
        <w:rPr>
          <w:rFonts w:ascii="Arial,Bold" w:hAnsi="Arial,Bold" w:cs="Arial,Bold"/>
          <w:b/>
          <w:bCs/>
          <w:i/>
          <w:iCs/>
          <w:sz w:val="24"/>
          <w:szCs w:val="24"/>
          <w:u w:val="single"/>
          <w:lang w:val="en-GB"/>
        </w:rPr>
      </w:pPr>
      <w:r w:rsidRPr="00526451">
        <w:rPr>
          <w:rFonts w:ascii="Arial,Bold" w:hAnsi="Arial,Bold" w:cs="Arial,Bold"/>
          <w:b/>
          <w:bCs/>
          <w:i/>
          <w:iCs/>
          <w:sz w:val="24"/>
          <w:szCs w:val="24"/>
          <w:u w:val="single"/>
          <w:lang w:val="en-GB"/>
        </w:rPr>
        <w:t>Field :</w:t>
      </w:r>
      <w:r w:rsidR="00526451" w:rsidRPr="00526451">
        <w:rPr>
          <w:rFonts w:ascii="Arial,Bold" w:hAnsi="Arial,Bold" w:cs="Arial,Bold"/>
          <w:b/>
          <w:bCs/>
          <w:i/>
          <w:iCs/>
          <w:sz w:val="24"/>
          <w:szCs w:val="24"/>
          <w:u w:val="single"/>
          <w:lang w:val="en-GB"/>
        </w:rPr>
        <w:t xml:space="preserve"> </w:t>
      </w:r>
      <w:r w:rsidR="00526451">
        <w:rPr>
          <w:rFonts w:ascii="Arial,Bold" w:hAnsi="Arial,Bold" w:cs="Arial,Bold"/>
          <w:b/>
          <w:bCs/>
          <w:sz w:val="24"/>
          <w:szCs w:val="24"/>
          <w:lang w:val="en-GB"/>
        </w:rPr>
        <w:t>Science and Technology</w:t>
      </w:r>
    </w:p>
    <w:p w14:paraId="06A90CBF" w14:textId="21757A80" w:rsidR="00D716EC" w:rsidRPr="00526451" w:rsidRDefault="00D716EC" w:rsidP="00D716EC">
      <w:pPr>
        <w:rPr>
          <w:rFonts w:ascii="Arial,Bold" w:hAnsi="Arial,Bold" w:cs="Arial,Bold"/>
          <w:b/>
          <w:bCs/>
          <w:sz w:val="24"/>
          <w:szCs w:val="24"/>
          <w:lang w:val="en-GB"/>
        </w:rPr>
      </w:pPr>
      <w:r w:rsidRPr="00526451">
        <w:rPr>
          <w:rFonts w:ascii="Arial,Bold" w:hAnsi="Arial,Bold" w:cs="Arial,Bold"/>
          <w:b/>
          <w:bCs/>
          <w:i/>
          <w:iCs/>
          <w:sz w:val="24"/>
          <w:szCs w:val="24"/>
          <w:u w:val="single"/>
          <w:lang w:val="en-GB"/>
        </w:rPr>
        <w:t>Branch</w:t>
      </w:r>
      <w:r w:rsidRPr="00526451">
        <w:rPr>
          <w:rFonts w:ascii="Arial,Bold" w:hAnsi="Arial,Bold" w:cs="Arial,Bold"/>
          <w:b/>
          <w:bCs/>
          <w:sz w:val="24"/>
          <w:szCs w:val="24"/>
          <w:lang w:val="en-GB"/>
        </w:rPr>
        <w:t xml:space="preserve"> :</w:t>
      </w:r>
      <w:r w:rsidR="00526451" w:rsidRPr="00526451">
        <w:rPr>
          <w:rFonts w:ascii="Arial,Bold" w:hAnsi="Arial,Bold" w:cs="Arial,Bold"/>
          <w:b/>
          <w:bCs/>
          <w:sz w:val="24"/>
          <w:szCs w:val="24"/>
          <w:lang w:val="en-GB"/>
        </w:rPr>
        <w:t xml:space="preserve"> Civil Engineering</w:t>
      </w:r>
    </w:p>
    <w:p w14:paraId="1E5AABF1" w14:textId="326AF96B" w:rsidR="00D716EC" w:rsidRPr="00526451" w:rsidRDefault="00D716EC" w:rsidP="00526451">
      <w:pPr>
        <w:rPr>
          <w:rFonts w:ascii="Arial,Bold" w:hAnsi="Arial,Bold" w:cs="Arial,Bold"/>
          <w:b/>
          <w:bCs/>
          <w:sz w:val="24"/>
          <w:szCs w:val="24"/>
          <w:lang w:val="en-GB"/>
        </w:rPr>
      </w:pPr>
      <w:r w:rsidRPr="00526451">
        <w:rPr>
          <w:rFonts w:ascii="Arial,Bold" w:hAnsi="Arial,Bold" w:cs="Arial,Bold"/>
          <w:b/>
          <w:bCs/>
          <w:i/>
          <w:iCs/>
          <w:sz w:val="24"/>
          <w:szCs w:val="24"/>
          <w:u w:val="single"/>
          <w:lang w:val="en-GB"/>
        </w:rPr>
        <w:t>Speciality</w:t>
      </w:r>
      <w:r w:rsidRPr="00526451">
        <w:rPr>
          <w:rFonts w:ascii="Arial,Bold" w:hAnsi="Arial,Bold" w:cs="Arial,Bold"/>
          <w:b/>
          <w:bCs/>
          <w:sz w:val="24"/>
          <w:szCs w:val="24"/>
          <w:lang w:val="en-GB"/>
        </w:rPr>
        <w:t xml:space="preserve"> :</w:t>
      </w:r>
      <w:r w:rsidR="00526451" w:rsidRPr="00526451">
        <w:rPr>
          <w:rFonts w:ascii="Arial,Bold" w:hAnsi="Arial,Bold" w:cs="Arial,Bold"/>
          <w:b/>
          <w:bCs/>
          <w:sz w:val="24"/>
          <w:szCs w:val="24"/>
          <w:lang w:val="en-GB"/>
        </w:rPr>
        <w:t xml:space="preserve"> </w:t>
      </w:r>
      <w:r w:rsidR="00526451">
        <w:rPr>
          <w:rFonts w:ascii="Arial,Bold" w:hAnsi="Arial,Bold" w:cs="Arial,Bold"/>
          <w:b/>
          <w:bCs/>
          <w:sz w:val="24"/>
          <w:szCs w:val="24"/>
          <w:lang w:val="en-GB"/>
        </w:rPr>
        <w:t>W</w:t>
      </w:r>
      <w:r w:rsidR="00526451" w:rsidRPr="00526451">
        <w:rPr>
          <w:rFonts w:ascii="Arial,Bold" w:hAnsi="Arial,Bold" w:cs="Arial,Bold"/>
          <w:b/>
          <w:bCs/>
          <w:sz w:val="24"/>
          <w:szCs w:val="24"/>
          <w:lang w:val="en-GB"/>
        </w:rPr>
        <w:t>orks supervision in buildings and public works</w:t>
      </w:r>
    </w:p>
    <w:p w14:paraId="17830B01" w14:textId="77777777" w:rsidR="00D716EC" w:rsidRPr="00526451" w:rsidRDefault="00D716EC" w:rsidP="00D716EC">
      <w:pPr>
        <w:rPr>
          <w:rFonts w:ascii="Arial,Bold" w:hAnsi="Arial,Bold" w:cs="Arial,Bold"/>
          <w:b/>
          <w:bCs/>
          <w:sz w:val="24"/>
          <w:szCs w:val="24"/>
          <w:lang w:val="en-GB"/>
        </w:rPr>
      </w:pPr>
    </w:p>
    <w:tbl>
      <w:tblPr>
        <w:tblStyle w:val="TableGrid"/>
        <w:tblW w:w="0" w:type="auto"/>
        <w:tblLook w:val="04A0" w:firstRow="1" w:lastRow="0" w:firstColumn="1" w:lastColumn="0" w:noHBand="0" w:noVBand="1"/>
      </w:tblPr>
      <w:tblGrid>
        <w:gridCol w:w="9062"/>
      </w:tblGrid>
      <w:tr w:rsidR="00D716EC" w14:paraId="42161602" w14:textId="77777777" w:rsidTr="00D716EC">
        <w:tc>
          <w:tcPr>
            <w:tcW w:w="9062" w:type="dxa"/>
            <w:shd w:val="clear" w:color="auto" w:fill="990033"/>
          </w:tcPr>
          <w:p w14:paraId="1949DFA9" w14:textId="77777777"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Educational Establishment :</w:t>
            </w:r>
          </w:p>
        </w:tc>
      </w:tr>
    </w:tbl>
    <w:p w14:paraId="64572CBB" w14:textId="77777777" w:rsidR="00D716EC" w:rsidRDefault="00D716EC">
      <w:pPr>
        <w:rPr>
          <w:lang w:val="en-US"/>
        </w:rPr>
      </w:pPr>
    </w:p>
    <w:p w14:paraId="0B5DE1BF" w14:textId="77777777" w:rsidR="00526451" w:rsidRPr="00F23E6D" w:rsidRDefault="00526451" w:rsidP="00526451">
      <w:pPr>
        <w:rPr>
          <w:rFonts w:ascii="Arial,Bold" w:hAnsi="Arial,Bold" w:cs="Arial,Bold"/>
          <w:b/>
          <w:bCs/>
          <w:i/>
          <w:iCs/>
          <w:sz w:val="24"/>
          <w:szCs w:val="24"/>
          <w:u w:val="single"/>
          <w:lang w:val="en-GB"/>
        </w:rPr>
      </w:pPr>
      <w:r w:rsidRPr="00F23E6D">
        <w:rPr>
          <w:rFonts w:ascii="Arial,Bold" w:hAnsi="Arial,Bold" w:cs="Arial,Bold"/>
          <w:b/>
          <w:bCs/>
          <w:i/>
          <w:iCs/>
          <w:sz w:val="24"/>
          <w:szCs w:val="24"/>
          <w:u w:val="single"/>
          <w:lang w:val="en-GB"/>
        </w:rPr>
        <w:t>Faculty/Institute:</w:t>
      </w:r>
      <w:r w:rsidRPr="00F23E6D">
        <w:rPr>
          <w:rFonts w:ascii="Arial,Bold" w:hAnsi="Arial,Bold" w:cs="Arial,Bold"/>
          <w:b/>
          <w:bCs/>
          <w:sz w:val="24"/>
          <w:szCs w:val="24"/>
          <w:lang w:val="en-GB"/>
        </w:rPr>
        <w:t xml:space="preserve"> Institute of Applied Sciences and Technology</w:t>
      </w:r>
    </w:p>
    <w:p w14:paraId="2BAA25E5" w14:textId="77777777" w:rsidR="00526451" w:rsidRPr="00D716EC" w:rsidRDefault="00526451" w:rsidP="00526451">
      <w:pPr>
        <w:rPr>
          <w:rFonts w:ascii="Arial,Bold" w:hAnsi="Arial,Bold" w:cs="Arial,Bold"/>
          <w:b/>
          <w:bCs/>
          <w:i/>
          <w:iCs/>
          <w:sz w:val="24"/>
          <w:szCs w:val="24"/>
          <w:u w:val="single"/>
        </w:rPr>
      </w:pPr>
      <w:r w:rsidRPr="00D716EC">
        <w:rPr>
          <w:rFonts w:ascii="Arial,Bold" w:hAnsi="Arial,Bold" w:cs="Arial,Bold"/>
          <w:b/>
          <w:bCs/>
          <w:i/>
          <w:iCs/>
          <w:sz w:val="24"/>
          <w:szCs w:val="24"/>
          <w:u w:val="single"/>
        </w:rPr>
        <w:t>Department:</w:t>
      </w:r>
      <w:r w:rsidRPr="00F23E6D">
        <w:rPr>
          <w:rFonts w:ascii="Arial,Bold" w:hAnsi="Arial,Bold" w:cs="Arial,Bold"/>
          <w:b/>
          <w:bCs/>
          <w:sz w:val="24"/>
          <w:szCs w:val="24"/>
        </w:rPr>
        <w:t xml:space="preserve"> Science Department</w:t>
      </w:r>
    </w:p>
    <w:p w14:paraId="377360AF" w14:textId="77777777" w:rsidR="00D716EC" w:rsidRDefault="00D716EC" w:rsidP="00D716EC">
      <w:pPr>
        <w:rPr>
          <w:lang w:val="en-US"/>
        </w:rPr>
      </w:pPr>
    </w:p>
    <w:tbl>
      <w:tblPr>
        <w:tblStyle w:val="TableGrid"/>
        <w:tblW w:w="0" w:type="auto"/>
        <w:tblLook w:val="04A0" w:firstRow="1" w:lastRow="0" w:firstColumn="1" w:lastColumn="0" w:noHBand="0" w:noVBand="1"/>
      </w:tblPr>
      <w:tblGrid>
        <w:gridCol w:w="9062"/>
      </w:tblGrid>
      <w:tr w:rsidR="00D716EC" w14:paraId="1C889BD4" w14:textId="77777777" w:rsidTr="00D716EC">
        <w:tc>
          <w:tcPr>
            <w:tcW w:w="9062" w:type="dxa"/>
            <w:shd w:val="clear" w:color="auto" w:fill="990033"/>
          </w:tcPr>
          <w:p w14:paraId="6050F309" w14:textId="77777777"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14:paraId="3FCEDBA6" w14:textId="77777777" w:rsidR="00D716EC" w:rsidRDefault="00D716EC">
      <w:pPr>
        <w:rPr>
          <w:lang w:val="en-US"/>
        </w:rPr>
      </w:pPr>
    </w:p>
    <w:p w14:paraId="7DCD3BA7" w14:textId="77777777" w:rsidR="00D716EC" w:rsidRPr="00D716EC" w:rsidRDefault="00D716EC" w:rsidP="00D716EC">
      <w:pPr>
        <w:rPr>
          <w:b/>
          <w:bCs/>
          <w:i/>
          <w:iCs/>
          <w:u w:val="single"/>
          <w:lang w:val="en-US"/>
        </w:rPr>
      </w:pPr>
      <w:r w:rsidRPr="00D716EC">
        <w:rPr>
          <w:rFonts w:ascii="Arial,Bold" w:hAnsi="Arial,Bold" w:cs="Arial,Bold"/>
          <w:b/>
          <w:bCs/>
          <w:i/>
          <w:iCs/>
          <w:sz w:val="24"/>
          <w:szCs w:val="24"/>
          <w:u w:val="single"/>
          <w:lang w:val="en-US"/>
        </w:rPr>
        <w:t>Algerian Academic partners</w:t>
      </w:r>
      <w:r w:rsidRPr="00D716EC">
        <w:rPr>
          <w:b/>
          <w:bCs/>
          <w:i/>
          <w:iCs/>
          <w:u w:val="single"/>
          <w:lang w:val="en-US"/>
        </w:rPr>
        <w:t>:</w:t>
      </w:r>
    </w:p>
    <w:p w14:paraId="45767964" w14:textId="77777777" w:rsidR="00D716EC" w:rsidRPr="00B33807" w:rsidRDefault="00D716EC" w:rsidP="00D716EC">
      <w:pPr>
        <w:rPr>
          <w:lang w:val="en-US"/>
        </w:rPr>
      </w:pPr>
      <w:r w:rsidRPr="00D716EC">
        <w:rPr>
          <w:rFonts w:ascii="Arial,Bold" w:hAnsi="Arial,Bold" w:cs="Arial,Bold"/>
          <w:b/>
          <w:bCs/>
          <w:i/>
          <w:iCs/>
          <w:sz w:val="24"/>
          <w:szCs w:val="24"/>
          <w:u w:val="single"/>
          <w:lang w:val="en-US"/>
        </w:rPr>
        <w:t>Companies and other socio-economic partners</w:t>
      </w:r>
      <w:r w:rsidRPr="00B33807">
        <w:rPr>
          <w:b/>
          <w:bCs/>
          <w:lang w:val="en-US"/>
        </w:rPr>
        <w:t>:</w:t>
      </w:r>
    </w:p>
    <w:p w14:paraId="4AED24D5" w14:textId="77777777" w:rsid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SEROR : Société d’Etude et Réalisation des Ouvrages d’Art de l’Ouest</w:t>
      </w:r>
    </w:p>
    <w:p w14:paraId="623F77D1" w14:textId="77777777" w:rsid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SOGERHWIT : Société Générale d’Etude et Réalisation Hydraulique de Tlemcen </w:t>
      </w:r>
    </w:p>
    <w:p w14:paraId="3097B11A" w14:textId="06AAD1CE" w:rsidR="00526451" w:rsidRP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STARR : Entreprise des Travaux Publics</w:t>
      </w:r>
    </w:p>
    <w:p w14:paraId="53DC359E" w14:textId="77777777" w:rsid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LTPO : Laboratoire des Travaux Publics de l’Ouest </w:t>
      </w:r>
    </w:p>
    <w:p w14:paraId="46720C22" w14:textId="37E47EAB" w:rsidR="00526451" w:rsidRP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LAB Analyse &amp; Engineering Lae</w:t>
      </w:r>
    </w:p>
    <w:p w14:paraId="5D904E1C" w14:textId="77777777" w:rsid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MHT Makteb EL Handassa Tlemcen </w:t>
      </w:r>
    </w:p>
    <w:p w14:paraId="20485E74" w14:textId="4201E3E3" w:rsidR="00526451" w:rsidRP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Groupe Dennouni</w:t>
      </w:r>
    </w:p>
    <w:p w14:paraId="10E281F3" w14:textId="135C4369" w:rsidR="00526451" w:rsidRPr="00526451" w:rsidRDefault="00526451" w:rsidP="00526451">
      <w:pPr>
        <w:pStyle w:val="ListParagraph"/>
        <w:numPr>
          <w:ilvl w:val="0"/>
          <w:numId w:val="1"/>
        </w:numPr>
        <w:rPr>
          <w:rFonts w:ascii="Arial,Bold" w:hAnsi="Arial,Bold" w:cs="Arial,Bold"/>
          <w:sz w:val="24"/>
          <w:szCs w:val="24"/>
        </w:rPr>
      </w:pPr>
      <w:r w:rsidRPr="00526451">
        <w:rPr>
          <w:rFonts w:ascii="Arial,Bold" w:hAnsi="Arial,Bold" w:cs="Arial,Bold"/>
          <w:sz w:val="24"/>
          <w:szCs w:val="24"/>
        </w:rPr>
        <w:t>Union Générale des Entrepreneurs Algériens UGEA</w:t>
      </w:r>
    </w:p>
    <w:p w14:paraId="39EB91F4" w14:textId="77777777" w:rsidR="00526451" w:rsidRPr="00526451" w:rsidRDefault="00526451" w:rsidP="00526451">
      <w:pPr>
        <w:rPr>
          <w:i/>
          <w:iCs/>
          <w:u w:val="single"/>
          <w:lang w:val="en-GB"/>
        </w:rPr>
      </w:pPr>
      <w:r w:rsidRPr="00526451">
        <w:rPr>
          <w:rFonts w:ascii="Arial,Bold" w:hAnsi="Arial,Bold" w:cs="Arial,Bold"/>
          <w:b/>
          <w:bCs/>
          <w:i/>
          <w:iCs/>
          <w:sz w:val="24"/>
          <w:szCs w:val="24"/>
          <w:u w:val="single"/>
          <w:lang w:val="en-GB"/>
        </w:rPr>
        <w:lastRenderedPageBreak/>
        <w:t>International partners</w:t>
      </w:r>
      <w:r w:rsidRPr="00526451">
        <w:rPr>
          <w:b/>
          <w:bCs/>
          <w:i/>
          <w:iCs/>
          <w:u w:val="single"/>
          <w:lang w:val="en-GB"/>
        </w:rPr>
        <w:t xml:space="preserve"> : </w:t>
      </w:r>
      <w:r w:rsidRPr="00526451">
        <w:rPr>
          <w:rFonts w:ascii="Arial,Bold" w:hAnsi="Arial,Bold" w:cs="Arial,Bold"/>
          <w:b/>
          <w:bCs/>
          <w:sz w:val="24"/>
          <w:szCs w:val="24"/>
          <w:lang w:val="en-GB"/>
        </w:rPr>
        <w:t>Associaotion of University Institute of Technology’s Directors (ADUIT) France</w:t>
      </w:r>
    </w:p>
    <w:p w14:paraId="6D1BD7C1" w14:textId="274FC2A9" w:rsidR="00D716EC" w:rsidRPr="00526451" w:rsidRDefault="00D716EC" w:rsidP="00D716EC">
      <w:pPr>
        <w:rPr>
          <w:i/>
          <w:iCs/>
          <w:u w:val="single"/>
          <w:lang w:val="en-GB"/>
        </w:rPr>
      </w:pPr>
    </w:p>
    <w:p w14:paraId="6030EC91" w14:textId="77777777" w:rsidR="00D716EC" w:rsidRPr="00526451" w:rsidRDefault="00D716EC">
      <w:pPr>
        <w:rPr>
          <w:lang w:val="en-GB"/>
        </w:rPr>
      </w:pPr>
    </w:p>
    <w:tbl>
      <w:tblPr>
        <w:tblStyle w:val="TableGrid"/>
        <w:tblW w:w="0" w:type="auto"/>
        <w:tblLook w:val="04A0" w:firstRow="1" w:lastRow="0" w:firstColumn="1" w:lastColumn="0" w:noHBand="0" w:noVBand="1"/>
      </w:tblPr>
      <w:tblGrid>
        <w:gridCol w:w="9062"/>
      </w:tblGrid>
      <w:tr w:rsidR="00D716EC" w:rsidRPr="00A21884" w14:paraId="50FD2D3F" w14:textId="77777777" w:rsidTr="00D716EC">
        <w:tc>
          <w:tcPr>
            <w:tcW w:w="9062" w:type="dxa"/>
            <w:shd w:val="clear" w:color="auto" w:fill="990033"/>
          </w:tcPr>
          <w:p w14:paraId="4FF04E6B" w14:textId="77777777"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14:paraId="1BBDA394" w14:textId="77777777" w:rsidR="00D716EC" w:rsidRDefault="00D716EC">
      <w:pPr>
        <w:rPr>
          <w:lang w:val="en-US"/>
        </w:rPr>
      </w:pPr>
    </w:p>
    <w:p w14:paraId="70DD06F1" w14:textId="18797DA8" w:rsidR="00526451" w:rsidRPr="00526451" w:rsidRDefault="00526451" w:rsidP="00526451">
      <w:pPr>
        <w:rPr>
          <w:lang w:val="en-US"/>
        </w:rPr>
      </w:pPr>
      <w:r w:rsidRPr="00526451">
        <w:rPr>
          <w:lang w:val="en-US"/>
        </w:rPr>
        <w:t xml:space="preserve">The main aim of this degree is to train multi-skilled </w:t>
      </w:r>
      <w:r w:rsidR="00A21884" w:rsidRPr="00A21884">
        <w:rPr>
          <w:lang w:val="en-US"/>
        </w:rPr>
        <w:t xml:space="preserve">intermediate level executives </w:t>
      </w:r>
      <w:r w:rsidRPr="00526451">
        <w:rPr>
          <w:lang w:val="en-US"/>
        </w:rPr>
        <w:t>in the building and public works sector to work as site supervisors on building and public works projects. They will be able to manage the financial aspects of construction and/or refurbishment projects, oversee the progress of works, implement low-energy consumption buildings and contribute to the management of a company.</w:t>
      </w:r>
    </w:p>
    <w:p w14:paraId="6A604A7A" w14:textId="77777777" w:rsidR="00526451" w:rsidRPr="00526451" w:rsidRDefault="00526451" w:rsidP="00526451">
      <w:pPr>
        <w:rPr>
          <w:lang w:val="en-US"/>
        </w:rPr>
      </w:pPr>
      <w:r w:rsidRPr="00526451">
        <w:rPr>
          <w:lang w:val="en-US"/>
        </w:rPr>
        <w:t>This professional degree has been jointly developed with partners in the construction and public works sector. It provides a more comprehensive response to local and national needs in terms of skilled jobs, particularly for site managers in the building and public works sector.</w:t>
      </w:r>
    </w:p>
    <w:p w14:paraId="6AB53C02" w14:textId="4BD6B72F" w:rsidR="00526451" w:rsidRPr="00526451" w:rsidRDefault="00526451" w:rsidP="00526451">
      <w:pPr>
        <w:rPr>
          <w:lang w:val="en-US"/>
        </w:rPr>
      </w:pPr>
      <w:r w:rsidRPr="00526451">
        <w:rPr>
          <w:lang w:val="en-US"/>
        </w:rPr>
        <w:t xml:space="preserve">This 3-year higher education </w:t>
      </w:r>
      <w:r>
        <w:rPr>
          <w:lang w:val="en-US"/>
        </w:rPr>
        <w:t xml:space="preserve">training </w:t>
      </w:r>
      <w:r w:rsidRPr="00526451">
        <w:rPr>
          <w:lang w:val="en-US"/>
        </w:rPr>
        <w:t>is based on sufficient fundamental scientific content and technical and technological practices adapted to the building and public works trades.</w:t>
      </w:r>
    </w:p>
    <w:p w14:paraId="45CBFEB4" w14:textId="77777777" w:rsidR="00526451" w:rsidRPr="00526451" w:rsidRDefault="00526451" w:rsidP="00526451">
      <w:pPr>
        <w:rPr>
          <w:lang w:val="en-US"/>
        </w:rPr>
      </w:pPr>
      <w:r w:rsidRPr="00526451">
        <w:rPr>
          <w:lang w:val="en-US"/>
        </w:rPr>
        <w:t>Learning through projects and experimentation, thanks to practical work in laboratories, cross-disciplinary projects, tutored projects in workshops and work placements in companies, helps to ensure that students find employment more quickly and effectively.</w:t>
      </w:r>
    </w:p>
    <w:p w14:paraId="55392880" w14:textId="3DF72166" w:rsidR="00D716EC" w:rsidRDefault="00526451" w:rsidP="00526451">
      <w:pPr>
        <w:rPr>
          <w:lang w:val="en-US"/>
        </w:rPr>
      </w:pPr>
      <w:r w:rsidRPr="00526451">
        <w:rPr>
          <w:lang w:val="en-US"/>
        </w:rPr>
        <w:t>Finally, particular attention is paid to learning foreign languages (French and English) to improve communication in the workplace.</w:t>
      </w:r>
    </w:p>
    <w:tbl>
      <w:tblPr>
        <w:tblStyle w:val="TableGrid"/>
        <w:tblW w:w="0" w:type="auto"/>
        <w:tblLook w:val="04A0" w:firstRow="1" w:lastRow="0" w:firstColumn="1" w:lastColumn="0" w:noHBand="0" w:noVBand="1"/>
      </w:tblPr>
      <w:tblGrid>
        <w:gridCol w:w="9062"/>
      </w:tblGrid>
      <w:tr w:rsidR="00D716EC" w14:paraId="41C89A63" w14:textId="77777777" w:rsidTr="00D716EC">
        <w:tc>
          <w:tcPr>
            <w:tcW w:w="9062" w:type="dxa"/>
            <w:shd w:val="clear" w:color="auto" w:fill="990033"/>
          </w:tcPr>
          <w:p w14:paraId="4A0520D0" w14:textId="77777777" w:rsidR="00D716EC" w:rsidRDefault="00D716EC">
            <w:pPr>
              <w:rPr>
                <w:lang w:val="en-US"/>
              </w:rPr>
            </w:pPr>
            <w:r>
              <w:rPr>
                <w:rFonts w:ascii="Arial,Bold" w:hAnsi="Arial,Bold" w:cs="Arial,Bold"/>
                <w:b/>
                <w:bCs/>
                <w:sz w:val="32"/>
                <w:szCs w:val="32"/>
              </w:rPr>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14:paraId="47D7A51A" w14:textId="77777777" w:rsidR="00D716EC" w:rsidRDefault="00D716EC">
      <w:pPr>
        <w:rPr>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869"/>
        <w:gridCol w:w="540"/>
        <w:gridCol w:w="701"/>
      </w:tblGrid>
      <w:tr w:rsidR="00526451" w14:paraId="1122A65A" w14:textId="77777777" w:rsidTr="00DA7BB0">
        <w:trPr>
          <w:trHeight w:val="402"/>
        </w:trPr>
        <w:tc>
          <w:tcPr>
            <w:tcW w:w="851" w:type="dxa"/>
          </w:tcPr>
          <w:p w14:paraId="58BAFCDF" w14:textId="77777777" w:rsidR="00526451" w:rsidRDefault="00526451" w:rsidP="00CC7E37">
            <w:pPr>
              <w:pStyle w:val="TableParagraph"/>
              <w:spacing w:before="54"/>
              <w:ind w:left="147" w:right="143"/>
              <w:jc w:val="center"/>
              <w:rPr>
                <w:b/>
                <w:sz w:val="24"/>
              </w:rPr>
            </w:pPr>
            <w:r>
              <w:rPr>
                <w:b/>
                <w:sz w:val="24"/>
              </w:rPr>
              <w:t>No.</w:t>
            </w:r>
          </w:p>
        </w:tc>
        <w:tc>
          <w:tcPr>
            <w:tcW w:w="5869" w:type="dxa"/>
          </w:tcPr>
          <w:p w14:paraId="1883D340" w14:textId="77777777" w:rsidR="00526451" w:rsidRDefault="00526451" w:rsidP="00DA7BB0">
            <w:pPr>
              <w:pStyle w:val="NoSpacing"/>
            </w:pPr>
            <w:r>
              <w:t>Designation</w:t>
            </w:r>
          </w:p>
        </w:tc>
        <w:tc>
          <w:tcPr>
            <w:tcW w:w="540" w:type="dxa"/>
          </w:tcPr>
          <w:p w14:paraId="144C08BB" w14:textId="77777777" w:rsidR="00526451" w:rsidRDefault="00526451" w:rsidP="00CC7E37">
            <w:pPr>
              <w:pStyle w:val="TableParagraph"/>
              <w:spacing w:before="54"/>
              <w:ind w:left="10"/>
              <w:jc w:val="center"/>
              <w:rPr>
                <w:b/>
                <w:sz w:val="24"/>
              </w:rPr>
            </w:pPr>
            <w:r>
              <w:rPr>
                <w:b/>
                <w:sz w:val="24"/>
              </w:rPr>
              <w:t>U</w:t>
            </w:r>
          </w:p>
        </w:tc>
        <w:tc>
          <w:tcPr>
            <w:tcW w:w="701" w:type="dxa"/>
          </w:tcPr>
          <w:p w14:paraId="43F7B68A" w14:textId="77777777" w:rsidR="00526451" w:rsidRDefault="00526451" w:rsidP="00CC7E37">
            <w:pPr>
              <w:pStyle w:val="TableParagraph"/>
              <w:spacing w:before="54"/>
              <w:ind w:left="142" w:right="139"/>
              <w:jc w:val="center"/>
              <w:rPr>
                <w:b/>
                <w:sz w:val="24"/>
              </w:rPr>
            </w:pPr>
            <w:r>
              <w:rPr>
                <w:b/>
                <w:sz w:val="24"/>
              </w:rPr>
              <w:t>Qty</w:t>
            </w:r>
          </w:p>
        </w:tc>
      </w:tr>
      <w:tr w:rsidR="00526451" w14:paraId="37B8C3D5" w14:textId="77777777" w:rsidTr="00CC7E37">
        <w:trPr>
          <w:trHeight w:val="400"/>
        </w:trPr>
        <w:tc>
          <w:tcPr>
            <w:tcW w:w="7961" w:type="dxa"/>
            <w:gridSpan w:val="4"/>
            <w:tcBorders>
              <w:right w:val="nil"/>
            </w:tcBorders>
          </w:tcPr>
          <w:p w14:paraId="7954727B" w14:textId="77777777" w:rsidR="00526451" w:rsidRDefault="00526451" w:rsidP="00CC7E37">
            <w:pPr>
              <w:pStyle w:val="TableParagraph"/>
              <w:spacing w:before="52"/>
              <w:ind w:left="69"/>
              <w:rPr>
                <w:b/>
                <w:sz w:val="24"/>
              </w:rPr>
            </w:pPr>
            <w:r>
              <w:rPr>
                <w:b/>
                <w:sz w:val="24"/>
              </w:rPr>
              <w:t>Materials Resistance Laboratory "RDM"</w:t>
            </w:r>
          </w:p>
        </w:tc>
      </w:tr>
      <w:tr w:rsidR="00526451" w14:paraId="560D40D3" w14:textId="77777777" w:rsidTr="00DA7BB0">
        <w:trPr>
          <w:trHeight w:val="537"/>
        </w:trPr>
        <w:tc>
          <w:tcPr>
            <w:tcW w:w="851" w:type="dxa"/>
          </w:tcPr>
          <w:p w14:paraId="463D92A1" w14:textId="77777777" w:rsidR="00526451" w:rsidRDefault="00526451" w:rsidP="00CC7E37">
            <w:pPr>
              <w:pStyle w:val="TableParagraph"/>
              <w:spacing w:before="131"/>
              <w:ind w:left="6"/>
              <w:jc w:val="center"/>
              <w:rPr>
                <w:b/>
              </w:rPr>
            </w:pPr>
            <w:r>
              <w:rPr>
                <w:b/>
              </w:rPr>
              <w:t>1</w:t>
            </w:r>
          </w:p>
        </w:tc>
        <w:tc>
          <w:tcPr>
            <w:tcW w:w="5869" w:type="dxa"/>
          </w:tcPr>
          <w:p w14:paraId="432EF292" w14:textId="77777777" w:rsidR="00526451" w:rsidRPr="00186578" w:rsidRDefault="00526451" w:rsidP="00CC7E37">
            <w:pPr>
              <w:pStyle w:val="TableParagraph"/>
              <w:spacing w:line="265" w:lineRule="exact"/>
              <w:ind w:left="69"/>
              <w:rPr>
                <w:b/>
                <w:lang w:val="en-GB"/>
              </w:rPr>
            </w:pPr>
            <w:r w:rsidRPr="00186578">
              <w:rPr>
                <w:b/>
                <w:lang w:val="en-GB"/>
              </w:rPr>
              <w:t>Didactic bench on the deformation of tensile beams,</w:t>
            </w:r>
          </w:p>
          <w:p w14:paraId="7B1C9AD6" w14:textId="77777777" w:rsidR="00526451" w:rsidRDefault="00526451" w:rsidP="00CC7E37">
            <w:pPr>
              <w:pStyle w:val="TableParagraph"/>
              <w:spacing w:line="252" w:lineRule="exact"/>
              <w:ind w:left="69"/>
              <w:rPr>
                <w:b/>
              </w:rPr>
            </w:pPr>
            <w:r w:rsidRPr="00186578">
              <w:rPr>
                <w:b/>
                <w:lang w:val="en-GB"/>
              </w:rPr>
              <w:t xml:space="preserve">Single or combined bending or twisting. </w:t>
            </w:r>
            <w:r>
              <w:rPr>
                <w:b/>
              </w:rPr>
              <w:t>With accessories</w:t>
            </w:r>
          </w:p>
        </w:tc>
        <w:tc>
          <w:tcPr>
            <w:tcW w:w="540" w:type="dxa"/>
          </w:tcPr>
          <w:p w14:paraId="136CEEBE" w14:textId="77777777" w:rsidR="00526451" w:rsidRDefault="00526451" w:rsidP="00CC7E37">
            <w:pPr>
              <w:pStyle w:val="TableParagraph"/>
              <w:spacing w:before="131"/>
              <w:ind w:left="7"/>
              <w:jc w:val="center"/>
              <w:rPr>
                <w:b/>
              </w:rPr>
            </w:pPr>
            <w:r>
              <w:rPr>
                <w:b/>
              </w:rPr>
              <w:t>U</w:t>
            </w:r>
          </w:p>
        </w:tc>
        <w:tc>
          <w:tcPr>
            <w:tcW w:w="701" w:type="dxa"/>
          </w:tcPr>
          <w:p w14:paraId="550FB12F" w14:textId="77777777" w:rsidR="00526451" w:rsidRDefault="00526451" w:rsidP="00CC7E37">
            <w:pPr>
              <w:pStyle w:val="TableParagraph"/>
              <w:spacing w:before="131"/>
              <w:ind w:left="6"/>
              <w:jc w:val="center"/>
              <w:rPr>
                <w:b/>
              </w:rPr>
            </w:pPr>
            <w:r>
              <w:rPr>
                <w:b/>
              </w:rPr>
              <w:t>1</w:t>
            </w:r>
          </w:p>
        </w:tc>
      </w:tr>
      <w:tr w:rsidR="00526451" w14:paraId="43E444A7" w14:textId="77777777" w:rsidTr="00DA7BB0">
        <w:trPr>
          <w:trHeight w:val="870"/>
        </w:trPr>
        <w:tc>
          <w:tcPr>
            <w:tcW w:w="851" w:type="dxa"/>
          </w:tcPr>
          <w:p w14:paraId="557CB5F1" w14:textId="77777777" w:rsidR="00526451" w:rsidRDefault="00526451" w:rsidP="00CC7E37">
            <w:pPr>
              <w:pStyle w:val="TableParagraph"/>
              <w:spacing w:before="6"/>
              <w:rPr>
                <w:b/>
                <w:sz w:val="24"/>
              </w:rPr>
            </w:pPr>
          </w:p>
          <w:p w14:paraId="2C5CCFD8" w14:textId="77777777" w:rsidR="00526451" w:rsidRDefault="00526451" w:rsidP="00CC7E37">
            <w:pPr>
              <w:pStyle w:val="TableParagraph"/>
              <w:ind w:left="6"/>
              <w:jc w:val="center"/>
              <w:rPr>
                <w:b/>
              </w:rPr>
            </w:pPr>
            <w:r>
              <w:rPr>
                <w:b/>
              </w:rPr>
              <w:t>2</w:t>
            </w:r>
          </w:p>
        </w:tc>
        <w:tc>
          <w:tcPr>
            <w:tcW w:w="5869" w:type="dxa"/>
          </w:tcPr>
          <w:p w14:paraId="7F9E5D84" w14:textId="77777777" w:rsidR="00526451" w:rsidRDefault="00526451" w:rsidP="00CC7E37">
            <w:pPr>
              <w:pStyle w:val="TableParagraph"/>
              <w:spacing w:before="30"/>
              <w:ind w:left="69" w:right="114"/>
              <w:jc w:val="both"/>
              <w:rPr>
                <w:b/>
              </w:rPr>
            </w:pPr>
            <w:r w:rsidRPr="00186578">
              <w:rPr>
                <w:b/>
                <w:lang w:val="en-GB"/>
              </w:rPr>
              <w:t xml:space="preserve">A didactic bench for bending beams that allows the study of bends and forces (beams with simple, continuous, recessed or elastic supports). </w:t>
            </w:r>
            <w:r>
              <w:rPr>
                <w:b/>
              </w:rPr>
              <w:t>With accessories</w:t>
            </w:r>
          </w:p>
        </w:tc>
        <w:tc>
          <w:tcPr>
            <w:tcW w:w="540" w:type="dxa"/>
          </w:tcPr>
          <w:p w14:paraId="79769F2A" w14:textId="77777777" w:rsidR="00526451" w:rsidRDefault="00526451" w:rsidP="00CC7E37">
            <w:pPr>
              <w:pStyle w:val="TableParagraph"/>
              <w:spacing w:before="6"/>
              <w:rPr>
                <w:b/>
                <w:sz w:val="24"/>
              </w:rPr>
            </w:pPr>
          </w:p>
          <w:p w14:paraId="56C5052B" w14:textId="77777777" w:rsidR="00526451" w:rsidRDefault="00526451" w:rsidP="00CC7E37">
            <w:pPr>
              <w:pStyle w:val="TableParagraph"/>
              <w:ind w:left="7"/>
              <w:jc w:val="center"/>
              <w:rPr>
                <w:b/>
              </w:rPr>
            </w:pPr>
            <w:r>
              <w:rPr>
                <w:b/>
              </w:rPr>
              <w:t>U</w:t>
            </w:r>
          </w:p>
        </w:tc>
        <w:tc>
          <w:tcPr>
            <w:tcW w:w="701" w:type="dxa"/>
          </w:tcPr>
          <w:p w14:paraId="5F6426A6" w14:textId="77777777" w:rsidR="00526451" w:rsidRDefault="00526451" w:rsidP="00CC7E37">
            <w:pPr>
              <w:pStyle w:val="TableParagraph"/>
              <w:spacing w:before="6"/>
              <w:rPr>
                <w:b/>
                <w:sz w:val="24"/>
              </w:rPr>
            </w:pPr>
          </w:p>
          <w:p w14:paraId="202B9AF4" w14:textId="77777777" w:rsidR="00526451" w:rsidRDefault="00526451" w:rsidP="00CC7E37">
            <w:pPr>
              <w:pStyle w:val="TableParagraph"/>
              <w:ind w:left="6"/>
              <w:jc w:val="center"/>
              <w:rPr>
                <w:b/>
              </w:rPr>
            </w:pPr>
            <w:r>
              <w:rPr>
                <w:b/>
              </w:rPr>
              <w:t>1</w:t>
            </w:r>
          </w:p>
        </w:tc>
      </w:tr>
      <w:tr w:rsidR="00526451" w14:paraId="1342CAB5" w14:textId="77777777" w:rsidTr="00DA7BB0">
        <w:trPr>
          <w:trHeight w:val="359"/>
        </w:trPr>
        <w:tc>
          <w:tcPr>
            <w:tcW w:w="851" w:type="dxa"/>
          </w:tcPr>
          <w:p w14:paraId="272A957C" w14:textId="77777777" w:rsidR="00526451" w:rsidRDefault="00526451" w:rsidP="00CC7E37">
            <w:pPr>
              <w:pStyle w:val="TableParagraph"/>
              <w:spacing w:before="42"/>
              <w:ind w:left="6"/>
              <w:jc w:val="center"/>
              <w:rPr>
                <w:b/>
              </w:rPr>
            </w:pPr>
            <w:r>
              <w:rPr>
                <w:b/>
              </w:rPr>
              <w:t>3</w:t>
            </w:r>
          </w:p>
        </w:tc>
        <w:tc>
          <w:tcPr>
            <w:tcW w:w="5869" w:type="dxa"/>
          </w:tcPr>
          <w:p w14:paraId="27B56F38" w14:textId="77777777" w:rsidR="00526451" w:rsidRPr="00186578" w:rsidRDefault="00526451" w:rsidP="00CC7E37">
            <w:pPr>
              <w:pStyle w:val="TableParagraph"/>
              <w:spacing w:before="42"/>
              <w:ind w:left="69"/>
              <w:rPr>
                <w:b/>
                <w:lang w:val="en-GB"/>
              </w:rPr>
            </w:pPr>
            <w:r w:rsidRPr="00186578">
              <w:rPr>
                <w:b/>
                <w:lang w:val="en-GB"/>
              </w:rPr>
              <w:t>Universal 20 KN testing machine with accessories.</w:t>
            </w:r>
          </w:p>
        </w:tc>
        <w:tc>
          <w:tcPr>
            <w:tcW w:w="540" w:type="dxa"/>
          </w:tcPr>
          <w:p w14:paraId="76788185" w14:textId="77777777" w:rsidR="00526451" w:rsidRDefault="00526451" w:rsidP="00CC7E37">
            <w:pPr>
              <w:pStyle w:val="TableParagraph"/>
              <w:spacing w:before="42"/>
              <w:ind w:left="7"/>
              <w:jc w:val="center"/>
              <w:rPr>
                <w:b/>
              </w:rPr>
            </w:pPr>
            <w:r>
              <w:rPr>
                <w:b/>
              </w:rPr>
              <w:t>In the</w:t>
            </w:r>
          </w:p>
        </w:tc>
        <w:tc>
          <w:tcPr>
            <w:tcW w:w="701" w:type="dxa"/>
          </w:tcPr>
          <w:p w14:paraId="080DC4C7" w14:textId="77777777" w:rsidR="00526451" w:rsidRDefault="00526451" w:rsidP="00CC7E37">
            <w:pPr>
              <w:pStyle w:val="TableParagraph"/>
              <w:spacing w:before="42"/>
              <w:ind w:left="6"/>
              <w:jc w:val="center"/>
              <w:rPr>
                <w:b/>
              </w:rPr>
            </w:pPr>
            <w:r>
              <w:rPr>
                <w:b/>
              </w:rPr>
              <w:t>1</w:t>
            </w:r>
          </w:p>
        </w:tc>
      </w:tr>
      <w:tr w:rsidR="00526451" w14:paraId="65BBAD3D" w14:textId="77777777" w:rsidTr="00DA7BB0">
        <w:trPr>
          <w:trHeight w:val="345"/>
        </w:trPr>
        <w:tc>
          <w:tcPr>
            <w:tcW w:w="851" w:type="dxa"/>
          </w:tcPr>
          <w:p w14:paraId="04672F04" w14:textId="77777777" w:rsidR="00526451" w:rsidRDefault="00526451" w:rsidP="00CC7E37">
            <w:pPr>
              <w:pStyle w:val="TableParagraph"/>
              <w:spacing w:before="35"/>
              <w:ind w:left="6"/>
              <w:jc w:val="center"/>
              <w:rPr>
                <w:b/>
              </w:rPr>
            </w:pPr>
            <w:r>
              <w:rPr>
                <w:b/>
              </w:rPr>
              <w:t>4</w:t>
            </w:r>
          </w:p>
        </w:tc>
        <w:tc>
          <w:tcPr>
            <w:tcW w:w="5869" w:type="dxa"/>
          </w:tcPr>
          <w:p w14:paraId="058354D8" w14:textId="77777777" w:rsidR="00526451" w:rsidRPr="00186578" w:rsidRDefault="00526451" w:rsidP="00CC7E37">
            <w:pPr>
              <w:pStyle w:val="TableParagraph"/>
              <w:spacing w:before="35"/>
              <w:ind w:left="69"/>
              <w:rPr>
                <w:b/>
                <w:lang w:val="en-GB"/>
              </w:rPr>
            </w:pPr>
            <w:r w:rsidRPr="00186578">
              <w:rPr>
                <w:b/>
                <w:lang w:val="en-GB"/>
              </w:rPr>
              <w:t>Beam buckling apparatus with accessories.</w:t>
            </w:r>
          </w:p>
        </w:tc>
        <w:tc>
          <w:tcPr>
            <w:tcW w:w="540" w:type="dxa"/>
          </w:tcPr>
          <w:p w14:paraId="1A5A9247" w14:textId="77777777" w:rsidR="00526451" w:rsidRDefault="00526451" w:rsidP="00CC7E37">
            <w:pPr>
              <w:pStyle w:val="TableParagraph"/>
              <w:spacing w:before="35"/>
              <w:ind w:left="7"/>
              <w:jc w:val="center"/>
              <w:rPr>
                <w:b/>
              </w:rPr>
            </w:pPr>
            <w:r>
              <w:rPr>
                <w:b/>
              </w:rPr>
              <w:t>In the</w:t>
            </w:r>
          </w:p>
        </w:tc>
        <w:tc>
          <w:tcPr>
            <w:tcW w:w="701" w:type="dxa"/>
          </w:tcPr>
          <w:p w14:paraId="1FAA5CED" w14:textId="77777777" w:rsidR="00526451" w:rsidRDefault="00526451" w:rsidP="00CC7E37">
            <w:pPr>
              <w:pStyle w:val="TableParagraph"/>
              <w:spacing w:before="35"/>
              <w:ind w:left="6"/>
              <w:jc w:val="center"/>
              <w:rPr>
                <w:b/>
              </w:rPr>
            </w:pPr>
            <w:r>
              <w:rPr>
                <w:b/>
              </w:rPr>
              <w:t>1</w:t>
            </w:r>
          </w:p>
        </w:tc>
      </w:tr>
      <w:tr w:rsidR="00526451" w14:paraId="3913DE30" w14:textId="77777777" w:rsidTr="00CC7E37">
        <w:trPr>
          <w:trHeight w:val="539"/>
        </w:trPr>
        <w:tc>
          <w:tcPr>
            <w:tcW w:w="7961" w:type="dxa"/>
            <w:gridSpan w:val="4"/>
            <w:tcBorders>
              <w:right w:val="nil"/>
            </w:tcBorders>
          </w:tcPr>
          <w:p w14:paraId="6BF1DF64" w14:textId="77777777" w:rsidR="00526451" w:rsidRDefault="00526451" w:rsidP="00CC7E37">
            <w:pPr>
              <w:pStyle w:val="TableParagraph"/>
              <w:spacing w:before="124"/>
              <w:ind w:left="69"/>
              <w:rPr>
                <w:b/>
                <w:sz w:val="24"/>
              </w:rPr>
            </w:pPr>
            <w:r>
              <w:rPr>
                <w:b/>
                <w:sz w:val="24"/>
              </w:rPr>
              <w:t>Building Materials Laboratory "MDC"</w:t>
            </w:r>
          </w:p>
        </w:tc>
      </w:tr>
      <w:tr w:rsidR="00526451" w14:paraId="4E76C748" w14:textId="77777777" w:rsidTr="00DA7BB0">
        <w:trPr>
          <w:trHeight w:val="419"/>
        </w:trPr>
        <w:tc>
          <w:tcPr>
            <w:tcW w:w="851" w:type="dxa"/>
          </w:tcPr>
          <w:p w14:paraId="4A3FAFC7" w14:textId="77777777" w:rsidR="00526451" w:rsidRDefault="00526451" w:rsidP="00CC7E37">
            <w:pPr>
              <w:pStyle w:val="TableParagraph"/>
              <w:spacing w:before="73"/>
              <w:ind w:left="6"/>
              <w:jc w:val="center"/>
              <w:rPr>
                <w:b/>
              </w:rPr>
            </w:pPr>
            <w:r>
              <w:rPr>
                <w:b/>
              </w:rPr>
              <w:t>1</w:t>
            </w:r>
          </w:p>
        </w:tc>
        <w:tc>
          <w:tcPr>
            <w:tcW w:w="5869" w:type="dxa"/>
          </w:tcPr>
          <w:p w14:paraId="0847450E" w14:textId="77777777" w:rsidR="00526451" w:rsidRDefault="00526451" w:rsidP="00CC7E37">
            <w:pPr>
              <w:pStyle w:val="TableParagraph"/>
              <w:spacing w:before="73"/>
              <w:ind w:left="69"/>
              <w:rPr>
                <w:b/>
              </w:rPr>
            </w:pPr>
            <w:r>
              <w:rPr>
                <w:b/>
              </w:rPr>
              <w:t>Concrete compression machine capacity 2000 KN + accessories</w:t>
            </w:r>
          </w:p>
        </w:tc>
        <w:tc>
          <w:tcPr>
            <w:tcW w:w="540" w:type="dxa"/>
          </w:tcPr>
          <w:p w14:paraId="3130E2CF" w14:textId="77777777" w:rsidR="00526451" w:rsidRDefault="00526451" w:rsidP="00CC7E37">
            <w:pPr>
              <w:pStyle w:val="TableParagraph"/>
              <w:spacing w:before="73"/>
              <w:ind w:left="7"/>
              <w:jc w:val="center"/>
              <w:rPr>
                <w:b/>
              </w:rPr>
            </w:pPr>
            <w:r>
              <w:rPr>
                <w:b/>
              </w:rPr>
              <w:t>In the</w:t>
            </w:r>
          </w:p>
        </w:tc>
        <w:tc>
          <w:tcPr>
            <w:tcW w:w="701" w:type="dxa"/>
          </w:tcPr>
          <w:p w14:paraId="3B79E5EF" w14:textId="77777777" w:rsidR="00526451" w:rsidRDefault="00526451" w:rsidP="00CC7E37">
            <w:pPr>
              <w:pStyle w:val="TableParagraph"/>
              <w:spacing w:before="73"/>
              <w:ind w:left="6"/>
              <w:jc w:val="center"/>
              <w:rPr>
                <w:b/>
              </w:rPr>
            </w:pPr>
            <w:r>
              <w:rPr>
                <w:b/>
              </w:rPr>
              <w:t>1</w:t>
            </w:r>
          </w:p>
        </w:tc>
      </w:tr>
      <w:tr w:rsidR="00526451" w14:paraId="00D94560" w14:textId="77777777" w:rsidTr="00DA7BB0">
        <w:trPr>
          <w:trHeight w:val="839"/>
        </w:trPr>
        <w:tc>
          <w:tcPr>
            <w:tcW w:w="851" w:type="dxa"/>
          </w:tcPr>
          <w:p w14:paraId="3DC7FD9B" w14:textId="77777777" w:rsidR="00526451" w:rsidRDefault="00526451" w:rsidP="00CC7E37">
            <w:pPr>
              <w:pStyle w:val="TableParagraph"/>
              <w:spacing w:before="1"/>
              <w:rPr>
                <w:b/>
                <w:sz w:val="23"/>
              </w:rPr>
            </w:pPr>
          </w:p>
          <w:p w14:paraId="3C590517" w14:textId="77777777" w:rsidR="00526451" w:rsidRDefault="00526451" w:rsidP="00CC7E37">
            <w:pPr>
              <w:pStyle w:val="TableParagraph"/>
              <w:ind w:left="6"/>
              <w:jc w:val="center"/>
              <w:rPr>
                <w:b/>
              </w:rPr>
            </w:pPr>
            <w:r>
              <w:rPr>
                <w:b/>
              </w:rPr>
              <w:t>2</w:t>
            </w:r>
          </w:p>
        </w:tc>
        <w:tc>
          <w:tcPr>
            <w:tcW w:w="5869" w:type="dxa"/>
          </w:tcPr>
          <w:p w14:paraId="3E251EC5" w14:textId="77777777" w:rsidR="00526451" w:rsidRPr="00186578" w:rsidRDefault="00526451" w:rsidP="00CC7E37">
            <w:pPr>
              <w:pStyle w:val="TableParagraph"/>
              <w:spacing w:before="18" w:line="237" w:lineRule="auto"/>
              <w:ind w:left="69" w:right="139"/>
              <w:rPr>
                <w:b/>
                <w:lang w:val="en-GB"/>
              </w:rPr>
            </w:pPr>
            <w:r w:rsidRPr="00186578">
              <w:rPr>
                <w:b/>
                <w:lang w:val="en-GB"/>
              </w:rPr>
              <w:t>Vertical axis concrete laboratory mixer with mixing capacity from 80L to 120L+accessories+molds (x10) made of steel</w:t>
            </w:r>
          </w:p>
          <w:p w14:paraId="311A361F" w14:textId="77777777" w:rsidR="00526451" w:rsidRPr="00186578" w:rsidRDefault="00526451" w:rsidP="00CC7E37">
            <w:pPr>
              <w:pStyle w:val="TableParagraph"/>
              <w:spacing w:before="1"/>
              <w:ind w:left="69"/>
              <w:rPr>
                <w:b/>
                <w:lang w:val="en-GB"/>
              </w:rPr>
            </w:pPr>
            <w:r w:rsidRPr="00186578">
              <w:rPr>
                <w:b/>
                <w:lang w:val="en-GB"/>
              </w:rPr>
              <w:t>cylindrical D16 and prismatic 10x10x40 cm</w:t>
            </w:r>
          </w:p>
        </w:tc>
        <w:tc>
          <w:tcPr>
            <w:tcW w:w="540" w:type="dxa"/>
          </w:tcPr>
          <w:p w14:paraId="559B12D6" w14:textId="77777777" w:rsidR="00526451" w:rsidRPr="00186578" w:rsidRDefault="00526451" w:rsidP="00CC7E37">
            <w:pPr>
              <w:pStyle w:val="TableParagraph"/>
              <w:spacing w:before="1"/>
              <w:rPr>
                <w:b/>
                <w:sz w:val="23"/>
                <w:lang w:val="en-GB"/>
              </w:rPr>
            </w:pPr>
          </w:p>
          <w:p w14:paraId="392E71D6" w14:textId="77777777" w:rsidR="00526451" w:rsidRDefault="00526451" w:rsidP="00CC7E37">
            <w:pPr>
              <w:pStyle w:val="TableParagraph"/>
              <w:ind w:left="7"/>
              <w:jc w:val="center"/>
              <w:rPr>
                <w:b/>
              </w:rPr>
            </w:pPr>
            <w:r>
              <w:rPr>
                <w:b/>
              </w:rPr>
              <w:t>In the</w:t>
            </w:r>
          </w:p>
        </w:tc>
        <w:tc>
          <w:tcPr>
            <w:tcW w:w="701" w:type="dxa"/>
          </w:tcPr>
          <w:p w14:paraId="45D1ED44" w14:textId="77777777" w:rsidR="00526451" w:rsidRDefault="00526451" w:rsidP="00CC7E37">
            <w:pPr>
              <w:pStyle w:val="TableParagraph"/>
              <w:spacing w:before="1"/>
              <w:rPr>
                <w:b/>
                <w:sz w:val="23"/>
              </w:rPr>
            </w:pPr>
          </w:p>
          <w:p w14:paraId="21883155" w14:textId="77777777" w:rsidR="00526451" w:rsidRDefault="00526451" w:rsidP="00CC7E37">
            <w:pPr>
              <w:pStyle w:val="TableParagraph"/>
              <w:ind w:left="6"/>
              <w:jc w:val="center"/>
              <w:rPr>
                <w:b/>
              </w:rPr>
            </w:pPr>
            <w:r>
              <w:rPr>
                <w:b/>
              </w:rPr>
              <w:t>1</w:t>
            </w:r>
          </w:p>
        </w:tc>
      </w:tr>
      <w:tr w:rsidR="00526451" w14:paraId="7291250F" w14:textId="77777777" w:rsidTr="00DA7BB0">
        <w:trPr>
          <w:trHeight w:val="901"/>
        </w:trPr>
        <w:tc>
          <w:tcPr>
            <w:tcW w:w="851" w:type="dxa"/>
          </w:tcPr>
          <w:p w14:paraId="2A472FE5" w14:textId="77777777" w:rsidR="00526451" w:rsidRDefault="00526451" w:rsidP="00CC7E37">
            <w:pPr>
              <w:pStyle w:val="TableParagraph"/>
              <w:spacing w:before="8"/>
              <w:rPr>
                <w:b/>
                <w:sz w:val="25"/>
              </w:rPr>
            </w:pPr>
          </w:p>
          <w:p w14:paraId="08052AA1" w14:textId="77777777" w:rsidR="00526451" w:rsidRDefault="00526451" w:rsidP="00CC7E37">
            <w:pPr>
              <w:pStyle w:val="TableParagraph"/>
              <w:ind w:left="6"/>
              <w:jc w:val="center"/>
              <w:rPr>
                <w:b/>
              </w:rPr>
            </w:pPr>
            <w:r>
              <w:rPr>
                <w:b/>
              </w:rPr>
              <w:t>3</w:t>
            </w:r>
          </w:p>
        </w:tc>
        <w:tc>
          <w:tcPr>
            <w:tcW w:w="5869" w:type="dxa"/>
          </w:tcPr>
          <w:p w14:paraId="49411793" w14:textId="77777777" w:rsidR="00526451" w:rsidRPr="00186578" w:rsidRDefault="00526451" w:rsidP="00CC7E37">
            <w:pPr>
              <w:pStyle w:val="TableParagraph"/>
              <w:spacing w:before="44"/>
              <w:ind w:left="69" w:right="246"/>
              <w:rPr>
                <w:b/>
                <w:lang w:val="en-GB"/>
              </w:rPr>
            </w:pPr>
            <w:r w:rsidRPr="00186578">
              <w:rPr>
                <w:b/>
                <w:lang w:val="en-GB"/>
              </w:rPr>
              <w:t>Equipment for tests on fresh concrete: (01 Abrahams cone, 01 L-box, 01 impact table, 01 5l concrete aerometer, 01 diam vibrating needle 2.5cm, 01 joisel apparatus</w:t>
            </w:r>
          </w:p>
        </w:tc>
        <w:tc>
          <w:tcPr>
            <w:tcW w:w="540" w:type="dxa"/>
          </w:tcPr>
          <w:p w14:paraId="6132439F" w14:textId="77777777" w:rsidR="00526451" w:rsidRPr="00186578" w:rsidRDefault="00526451" w:rsidP="00CC7E37">
            <w:pPr>
              <w:pStyle w:val="TableParagraph"/>
              <w:spacing w:before="8"/>
              <w:rPr>
                <w:b/>
                <w:sz w:val="25"/>
                <w:lang w:val="en-GB"/>
              </w:rPr>
            </w:pPr>
          </w:p>
          <w:p w14:paraId="60590B6B" w14:textId="77777777" w:rsidR="00526451" w:rsidRDefault="00526451" w:rsidP="00CC7E37">
            <w:pPr>
              <w:pStyle w:val="TableParagraph"/>
              <w:ind w:left="7"/>
              <w:jc w:val="center"/>
              <w:rPr>
                <w:b/>
              </w:rPr>
            </w:pPr>
            <w:r>
              <w:rPr>
                <w:b/>
              </w:rPr>
              <w:t>In the</w:t>
            </w:r>
          </w:p>
        </w:tc>
        <w:tc>
          <w:tcPr>
            <w:tcW w:w="701" w:type="dxa"/>
          </w:tcPr>
          <w:p w14:paraId="5317EDD9" w14:textId="77777777" w:rsidR="00526451" w:rsidRDefault="00526451" w:rsidP="00CC7E37">
            <w:pPr>
              <w:pStyle w:val="TableParagraph"/>
              <w:spacing w:before="8"/>
              <w:rPr>
                <w:b/>
                <w:sz w:val="25"/>
              </w:rPr>
            </w:pPr>
          </w:p>
          <w:p w14:paraId="580C7FD6" w14:textId="77777777" w:rsidR="00526451" w:rsidRDefault="00526451" w:rsidP="00CC7E37">
            <w:pPr>
              <w:pStyle w:val="TableParagraph"/>
              <w:ind w:left="6"/>
              <w:jc w:val="center"/>
              <w:rPr>
                <w:b/>
              </w:rPr>
            </w:pPr>
            <w:r>
              <w:rPr>
                <w:b/>
              </w:rPr>
              <w:t>1</w:t>
            </w:r>
          </w:p>
        </w:tc>
      </w:tr>
      <w:tr w:rsidR="00526451" w14:paraId="1110E949" w14:textId="77777777" w:rsidTr="00DA7BB0">
        <w:trPr>
          <w:trHeight w:val="628"/>
        </w:trPr>
        <w:tc>
          <w:tcPr>
            <w:tcW w:w="851" w:type="dxa"/>
          </w:tcPr>
          <w:p w14:paraId="45479501" w14:textId="77777777" w:rsidR="00526451" w:rsidRDefault="00526451" w:rsidP="00CC7E37">
            <w:pPr>
              <w:pStyle w:val="TableParagraph"/>
              <w:spacing w:before="176"/>
              <w:ind w:left="6"/>
              <w:jc w:val="center"/>
              <w:rPr>
                <w:b/>
              </w:rPr>
            </w:pPr>
            <w:r>
              <w:rPr>
                <w:b/>
              </w:rPr>
              <w:t>4</w:t>
            </w:r>
          </w:p>
        </w:tc>
        <w:tc>
          <w:tcPr>
            <w:tcW w:w="5869" w:type="dxa"/>
          </w:tcPr>
          <w:p w14:paraId="662C1835" w14:textId="77777777" w:rsidR="00526451" w:rsidRPr="00186578" w:rsidRDefault="00526451" w:rsidP="00CC7E37">
            <w:pPr>
              <w:pStyle w:val="TableParagraph"/>
              <w:spacing w:before="42"/>
              <w:ind w:left="69" w:right="564"/>
              <w:rPr>
                <w:b/>
                <w:lang w:val="en-GB"/>
              </w:rPr>
            </w:pPr>
            <w:r w:rsidRPr="00186578">
              <w:rPr>
                <w:b/>
                <w:lang w:val="en-GB"/>
              </w:rPr>
              <w:t>Equipment for testing on hardened concrete: d16 surfacing (sulfur), thermostatic bath, 1 sclerometer and 1 ultrasound)</w:t>
            </w:r>
          </w:p>
        </w:tc>
        <w:tc>
          <w:tcPr>
            <w:tcW w:w="540" w:type="dxa"/>
          </w:tcPr>
          <w:p w14:paraId="44A9A915" w14:textId="77777777" w:rsidR="00526451" w:rsidRDefault="00526451" w:rsidP="00CC7E37">
            <w:pPr>
              <w:pStyle w:val="TableParagraph"/>
              <w:spacing w:before="176"/>
              <w:ind w:left="7"/>
              <w:jc w:val="center"/>
              <w:rPr>
                <w:b/>
              </w:rPr>
            </w:pPr>
            <w:r>
              <w:rPr>
                <w:b/>
              </w:rPr>
              <w:t>In the</w:t>
            </w:r>
          </w:p>
        </w:tc>
        <w:tc>
          <w:tcPr>
            <w:tcW w:w="701" w:type="dxa"/>
          </w:tcPr>
          <w:p w14:paraId="3BC85FD3" w14:textId="77777777" w:rsidR="00526451" w:rsidRDefault="00526451" w:rsidP="00CC7E37">
            <w:pPr>
              <w:pStyle w:val="TableParagraph"/>
              <w:spacing w:before="176"/>
              <w:ind w:left="6"/>
              <w:jc w:val="center"/>
              <w:rPr>
                <w:b/>
              </w:rPr>
            </w:pPr>
            <w:r>
              <w:rPr>
                <w:b/>
              </w:rPr>
              <w:t>1</w:t>
            </w:r>
          </w:p>
        </w:tc>
      </w:tr>
      <w:tr w:rsidR="00526451" w14:paraId="0E8B1DCC" w14:textId="77777777" w:rsidTr="00DA7BB0">
        <w:trPr>
          <w:trHeight w:val="945"/>
        </w:trPr>
        <w:tc>
          <w:tcPr>
            <w:tcW w:w="851" w:type="dxa"/>
          </w:tcPr>
          <w:p w14:paraId="50D261DF" w14:textId="77777777" w:rsidR="00526451" w:rsidRDefault="00526451" w:rsidP="00CC7E37">
            <w:pPr>
              <w:pStyle w:val="TableParagraph"/>
              <w:spacing w:before="5"/>
              <w:rPr>
                <w:b/>
                <w:sz w:val="27"/>
              </w:rPr>
            </w:pPr>
          </w:p>
          <w:p w14:paraId="32018560" w14:textId="77777777" w:rsidR="00526451" w:rsidRDefault="00526451" w:rsidP="00CC7E37">
            <w:pPr>
              <w:pStyle w:val="TableParagraph"/>
              <w:ind w:left="6"/>
              <w:jc w:val="center"/>
              <w:rPr>
                <w:b/>
              </w:rPr>
            </w:pPr>
            <w:r>
              <w:rPr>
                <w:b/>
              </w:rPr>
              <w:t>5</w:t>
            </w:r>
          </w:p>
        </w:tc>
        <w:tc>
          <w:tcPr>
            <w:tcW w:w="5869" w:type="dxa"/>
          </w:tcPr>
          <w:p w14:paraId="7F6673C9" w14:textId="77777777" w:rsidR="00526451" w:rsidRPr="00186578" w:rsidRDefault="00526451" w:rsidP="00CC7E37">
            <w:pPr>
              <w:pStyle w:val="TableParagraph"/>
              <w:spacing w:before="66"/>
              <w:ind w:left="69" w:right="119"/>
              <w:rPr>
                <w:b/>
                <w:lang w:val="en-GB"/>
              </w:rPr>
            </w:pPr>
            <w:r w:rsidRPr="00186578">
              <w:rPr>
                <w:b/>
                <w:lang w:val="en-GB"/>
              </w:rPr>
              <w:t>Mixer (5l) with variable speeds for mortar + accessories + 10 steel molds with 3 flaps 4x4x16 cm + standard impact table + accessories + Retractometer with comparator 12mm/0.001mm</w:t>
            </w:r>
          </w:p>
        </w:tc>
        <w:tc>
          <w:tcPr>
            <w:tcW w:w="540" w:type="dxa"/>
          </w:tcPr>
          <w:p w14:paraId="1874E3E7" w14:textId="77777777" w:rsidR="00526451" w:rsidRPr="00186578" w:rsidRDefault="00526451" w:rsidP="00CC7E37">
            <w:pPr>
              <w:pStyle w:val="TableParagraph"/>
              <w:spacing w:before="5"/>
              <w:rPr>
                <w:b/>
                <w:sz w:val="27"/>
                <w:lang w:val="en-GB"/>
              </w:rPr>
            </w:pPr>
          </w:p>
          <w:p w14:paraId="5757CE63" w14:textId="77777777" w:rsidR="00526451" w:rsidRDefault="00526451" w:rsidP="00CC7E37">
            <w:pPr>
              <w:pStyle w:val="TableParagraph"/>
              <w:ind w:left="7"/>
              <w:jc w:val="center"/>
              <w:rPr>
                <w:b/>
              </w:rPr>
            </w:pPr>
            <w:r>
              <w:rPr>
                <w:b/>
              </w:rPr>
              <w:t>In the</w:t>
            </w:r>
          </w:p>
        </w:tc>
        <w:tc>
          <w:tcPr>
            <w:tcW w:w="701" w:type="dxa"/>
          </w:tcPr>
          <w:p w14:paraId="5E959204" w14:textId="77777777" w:rsidR="00526451" w:rsidRDefault="00526451" w:rsidP="00CC7E37">
            <w:pPr>
              <w:pStyle w:val="TableParagraph"/>
              <w:spacing w:before="5"/>
              <w:rPr>
                <w:b/>
                <w:sz w:val="27"/>
              </w:rPr>
            </w:pPr>
          </w:p>
          <w:p w14:paraId="2B0F8C6E" w14:textId="77777777" w:rsidR="00526451" w:rsidRDefault="00526451" w:rsidP="00CC7E37">
            <w:pPr>
              <w:pStyle w:val="TableParagraph"/>
              <w:ind w:left="6"/>
              <w:jc w:val="center"/>
              <w:rPr>
                <w:b/>
              </w:rPr>
            </w:pPr>
            <w:r>
              <w:rPr>
                <w:b/>
              </w:rPr>
              <w:t>1</w:t>
            </w:r>
          </w:p>
        </w:tc>
      </w:tr>
      <w:tr w:rsidR="00526451" w14:paraId="2E44AC18" w14:textId="77777777" w:rsidTr="00DA7BB0">
        <w:trPr>
          <w:trHeight w:val="705"/>
        </w:trPr>
        <w:tc>
          <w:tcPr>
            <w:tcW w:w="851" w:type="dxa"/>
          </w:tcPr>
          <w:p w14:paraId="0A02D9AE" w14:textId="77777777" w:rsidR="00526451" w:rsidRDefault="00526451" w:rsidP="00CC7E37">
            <w:pPr>
              <w:pStyle w:val="TableParagraph"/>
              <w:spacing w:before="7"/>
              <w:rPr>
                <w:b/>
                <w:sz w:val="17"/>
              </w:rPr>
            </w:pPr>
          </w:p>
          <w:p w14:paraId="2A658F07" w14:textId="77777777" w:rsidR="00526451" w:rsidRDefault="00526451" w:rsidP="00CC7E37">
            <w:pPr>
              <w:pStyle w:val="TableParagraph"/>
              <w:ind w:left="6"/>
              <w:jc w:val="center"/>
              <w:rPr>
                <w:b/>
              </w:rPr>
            </w:pPr>
            <w:r>
              <w:rPr>
                <w:b/>
              </w:rPr>
              <w:t>6</w:t>
            </w:r>
          </w:p>
        </w:tc>
        <w:tc>
          <w:tcPr>
            <w:tcW w:w="5869" w:type="dxa"/>
          </w:tcPr>
          <w:p w14:paraId="152CB678" w14:textId="77777777" w:rsidR="00526451" w:rsidRDefault="00526451" w:rsidP="00CC7E37">
            <w:pPr>
              <w:pStyle w:val="TableParagraph"/>
              <w:spacing w:before="80"/>
              <w:ind w:left="69" w:right="66"/>
              <w:rPr>
                <w:b/>
              </w:rPr>
            </w:pPr>
            <w:r w:rsidRPr="00186578">
              <w:rPr>
                <w:b/>
                <w:lang w:val="en-GB"/>
              </w:rPr>
              <w:t xml:space="preserve">Sieve sieve Ø 250 mm with the corresponding set of sieves for standard openings. </w:t>
            </w:r>
            <w:r>
              <w:rPr>
                <w:b/>
              </w:rPr>
              <w:t>(sand and gravel)</w:t>
            </w:r>
          </w:p>
        </w:tc>
        <w:tc>
          <w:tcPr>
            <w:tcW w:w="540" w:type="dxa"/>
          </w:tcPr>
          <w:p w14:paraId="6F60D289" w14:textId="77777777" w:rsidR="00526451" w:rsidRDefault="00526451" w:rsidP="00CC7E37">
            <w:pPr>
              <w:pStyle w:val="TableParagraph"/>
              <w:spacing w:before="7"/>
              <w:rPr>
                <w:b/>
                <w:sz w:val="17"/>
              </w:rPr>
            </w:pPr>
          </w:p>
          <w:p w14:paraId="7079D3C4" w14:textId="77777777" w:rsidR="00526451" w:rsidRDefault="00526451" w:rsidP="00CC7E37">
            <w:pPr>
              <w:pStyle w:val="TableParagraph"/>
              <w:ind w:left="7"/>
              <w:jc w:val="center"/>
              <w:rPr>
                <w:b/>
              </w:rPr>
            </w:pPr>
            <w:r>
              <w:rPr>
                <w:b/>
              </w:rPr>
              <w:t>In the</w:t>
            </w:r>
          </w:p>
        </w:tc>
        <w:tc>
          <w:tcPr>
            <w:tcW w:w="701" w:type="dxa"/>
          </w:tcPr>
          <w:p w14:paraId="0CBE0C1A" w14:textId="77777777" w:rsidR="00526451" w:rsidRDefault="00526451" w:rsidP="00CC7E37">
            <w:pPr>
              <w:pStyle w:val="TableParagraph"/>
              <w:spacing w:before="7"/>
              <w:rPr>
                <w:b/>
                <w:sz w:val="17"/>
              </w:rPr>
            </w:pPr>
          </w:p>
          <w:p w14:paraId="71E30BB2" w14:textId="77777777" w:rsidR="00526451" w:rsidRDefault="00526451" w:rsidP="00CC7E37">
            <w:pPr>
              <w:pStyle w:val="TableParagraph"/>
              <w:ind w:left="6"/>
              <w:jc w:val="center"/>
              <w:rPr>
                <w:b/>
              </w:rPr>
            </w:pPr>
            <w:r>
              <w:rPr>
                <w:b/>
              </w:rPr>
              <w:t>1</w:t>
            </w:r>
          </w:p>
        </w:tc>
      </w:tr>
      <w:tr w:rsidR="00526451" w14:paraId="0CCA650B" w14:textId="77777777" w:rsidTr="00DA7BB0">
        <w:trPr>
          <w:trHeight w:val="1343"/>
        </w:trPr>
        <w:tc>
          <w:tcPr>
            <w:tcW w:w="851" w:type="dxa"/>
          </w:tcPr>
          <w:p w14:paraId="1B8AD516" w14:textId="77777777" w:rsidR="00526451" w:rsidRDefault="00526451" w:rsidP="00CC7E37">
            <w:pPr>
              <w:pStyle w:val="TableParagraph"/>
              <w:rPr>
                <w:b/>
              </w:rPr>
            </w:pPr>
          </w:p>
          <w:p w14:paraId="381D6198" w14:textId="77777777" w:rsidR="00526451" w:rsidRDefault="00526451" w:rsidP="00CC7E37">
            <w:pPr>
              <w:pStyle w:val="TableParagraph"/>
              <w:spacing w:before="9"/>
              <w:rPr>
                <w:b/>
                <w:sz w:val="21"/>
              </w:rPr>
            </w:pPr>
          </w:p>
          <w:p w14:paraId="5A35CB53" w14:textId="77777777" w:rsidR="00526451" w:rsidRDefault="00526451" w:rsidP="00CC7E37">
            <w:pPr>
              <w:pStyle w:val="TableParagraph"/>
              <w:ind w:left="6"/>
              <w:jc w:val="center"/>
              <w:rPr>
                <w:b/>
              </w:rPr>
            </w:pPr>
            <w:r>
              <w:rPr>
                <w:b/>
              </w:rPr>
              <w:t>7</w:t>
            </w:r>
          </w:p>
        </w:tc>
        <w:tc>
          <w:tcPr>
            <w:tcW w:w="5869" w:type="dxa"/>
          </w:tcPr>
          <w:p w14:paraId="5CC61773" w14:textId="77777777" w:rsidR="00526451" w:rsidRPr="00186578" w:rsidRDefault="00526451" w:rsidP="00CC7E37">
            <w:pPr>
              <w:pStyle w:val="TableParagraph"/>
              <w:ind w:left="69" w:right="310"/>
              <w:jc w:val="both"/>
              <w:rPr>
                <w:b/>
                <w:lang w:val="en-GB"/>
              </w:rPr>
            </w:pPr>
            <w:r w:rsidRPr="00186578">
              <w:rPr>
                <w:b/>
                <w:lang w:val="en-GB"/>
              </w:rPr>
              <w:t>Equipment for testing on binders, ((01) manual Vicat apparatus with accessories, + small equipment for the determination of apparent density (01) and absolute density (02 pichnometer + 02 Lechatelier volumeometer) + 01 Manual penetrometer at</w:t>
            </w:r>
          </w:p>
          <w:p w14:paraId="367E90FC" w14:textId="77777777" w:rsidR="00526451" w:rsidRDefault="00526451" w:rsidP="00CC7E37">
            <w:pPr>
              <w:pStyle w:val="TableParagraph"/>
              <w:spacing w:line="252" w:lineRule="exact"/>
              <w:ind w:left="69"/>
              <w:rPr>
                <w:b/>
              </w:rPr>
            </w:pPr>
            <w:r>
              <w:rPr>
                <w:b/>
              </w:rPr>
              <w:t>bitumen</w:t>
            </w:r>
          </w:p>
        </w:tc>
        <w:tc>
          <w:tcPr>
            <w:tcW w:w="540" w:type="dxa"/>
          </w:tcPr>
          <w:p w14:paraId="308CF734" w14:textId="77777777" w:rsidR="00526451" w:rsidRDefault="00526451" w:rsidP="00CC7E37">
            <w:pPr>
              <w:pStyle w:val="TableParagraph"/>
              <w:rPr>
                <w:b/>
              </w:rPr>
            </w:pPr>
          </w:p>
          <w:p w14:paraId="2AF44FB2" w14:textId="77777777" w:rsidR="00526451" w:rsidRDefault="00526451" w:rsidP="00CC7E37">
            <w:pPr>
              <w:pStyle w:val="TableParagraph"/>
              <w:spacing w:before="9"/>
              <w:rPr>
                <w:b/>
                <w:sz w:val="21"/>
              </w:rPr>
            </w:pPr>
          </w:p>
          <w:p w14:paraId="79A23647" w14:textId="77777777" w:rsidR="00526451" w:rsidRDefault="00526451" w:rsidP="00CC7E37">
            <w:pPr>
              <w:pStyle w:val="TableParagraph"/>
              <w:ind w:left="7"/>
              <w:jc w:val="center"/>
              <w:rPr>
                <w:b/>
              </w:rPr>
            </w:pPr>
            <w:r>
              <w:rPr>
                <w:b/>
              </w:rPr>
              <w:t>U</w:t>
            </w:r>
          </w:p>
        </w:tc>
        <w:tc>
          <w:tcPr>
            <w:tcW w:w="701" w:type="dxa"/>
          </w:tcPr>
          <w:p w14:paraId="5F094118" w14:textId="77777777" w:rsidR="00526451" w:rsidRDefault="00526451" w:rsidP="00CC7E37">
            <w:pPr>
              <w:pStyle w:val="TableParagraph"/>
              <w:rPr>
                <w:b/>
              </w:rPr>
            </w:pPr>
          </w:p>
          <w:p w14:paraId="011326F1" w14:textId="77777777" w:rsidR="00526451" w:rsidRDefault="00526451" w:rsidP="00CC7E37">
            <w:pPr>
              <w:pStyle w:val="TableParagraph"/>
              <w:spacing w:before="9"/>
              <w:rPr>
                <w:b/>
                <w:sz w:val="21"/>
              </w:rPr>
            </w:pPr>
          </w:p>
          <w:p w14:paraId="56C98A45" w14:textId="77777777" w:rsidR="00526451" w:rsidRDefault="00526451" w:rsidP="00CC7E37">
            <w:pPr>
              <w:pStyle w:val="TableParagraph"/>
              <w:ind w:left="6"/>
              <w:jc w:val="center"/>
              <w:rPr>
                <w:b/>
              </w:rPr>
            </w:pPr>
            <w:r>
              <w:rPr>
                <w:b/>
              </w:rPr>
              <w:t>1</w:t>
            </w:r>
          </w:p>
        </w:tc>
      </w:tr>
      <w:tr w:rsidR="00526451" w14:paraId="69673239" w14:textId="77777777" w:rsidTr="00DA7BB0">
        <w:trPr>
          <w:trHeight w:val="1072"/>
        </w:trPr>
        <w:tc>
          <w:tcPr>
            <w:tcW w:w="851" w:type="dxa"/>
          </w:tcPr>
          <w:p w14:paraId="4B930C1F" w14:textId="77777777" w:rsidR="00526451" w:rsidRDefault="00526451" w:rsidP="00CC7E37">
            <w:pPr>
              <w:pStyle w:val="TableParagraph"/>
              <w:spacing w:before="9"/>
              <w:rPr>
                <w:b/>
                <w:sz w:val="32"/>
              </w:rPr>
            </w:pPr>
          </w:p>
          <w:p w14:paraId="6344D2C8" w14:textId="77777777" w:rsidR="00526451" w:rsidRDefault="00526451" w:rsidP="00CC7E37">
            <w:pPr>
              <w:pStyle w:val="TableParagraph"/>
              <w:ind w:left="6"/>
              <w:jc w:val="center"/>
              <w:rPr>
                <w:b/>
              </w:rPr>
            </w:pPr>
            <w:r>
              <w:rPr>
                <w:b/>
              </w:rPr>
              <w:t>8</w:t>
            </w:r>
          </w:p>
        </w:tc>
        <w:tc>
          <w:tcPr>
            <w:tcW w:w="5869" w:type="dxa"/>
          </w:tcPr>
          <w:p w14:paraId="62573478" w14:textId="77777777" w:rsidR="00526451" w:rsidRPr="00186578" w:rsidRDefault="00526451" w:rsidP="00CC7E37">
            <w:pPr>
              <w:pStyle w:val="TableParagraph"/>
              <w:ind w:left="69" w:right="211"/>
              <w:rPr>
                <w:b/>
                <w:lang w:val="en-GB"/>
              </w:rPr>
            </w:pPr>
            <w:r w:rsidRPr="00186578">
              <w:rPr>
                <w:b/>
                <w:lang w:val="en-GB"/>
              </w:rPr>
              <w:t>Equipment for testing on sand and gravel: 01 Sand Equivalent apparatus with shaking machine + small equipment for the determination of the apparent density and</w:t>
            </w:r>
          </w:p>
          <w:p w14:paraId="4684DC6D" w14:textId="77777777" w:rsidR="00526451" w:rsidRDefault="00526451" w:rsidP="00CC7E37">
            <w:pPr>
              <w:pStyle w:val="TableParagraph"/>
              <w:spacing w:line="249" w:lineRule="exact"/>
              <w:ind w:left="69"/>
              <w:rPr>
                <w:b/>
              </w:rPr>
            </w:pPr>
            <w:r>
              <w:rPr>
                <w:b/>
              </w:rPr>
              <w:lastRenderedPageBreak/>
              <w:t>absolute.</w:t>
            </w:r>
          </w:p>
        </w:tc>
        <w:tc>
          <w:tcPr>
            <w:tcW w:w="540" w:type="dxa"/>
          </w:tcPr>
          <w:p w14:paraId="72090C99" w14:textId="77777777" w:rsidR="00526451" w:rsidRDefault="00526451" w:rsidP="00CC7E37">
            <w:pPr>
              <w:pStyle w:val="TableParagraph"/>
              <w:spacing w:before="9"/>
              <w:rPr>
                <w:b/>
                <w:sz w:val="32"/>
              </w:rPr>
            </w:pPr>
          </w:p>
          <w:p w14:paraId="603542F7" w14:textId="77777777" w:rsidR="00526451" w:rsidRDefault="00526451" w:rsidP="00CC7E37">
            <w:pPr>
              <w:pStyle w:val="TableParagraph"/>
              <w:ind w:left="7"/>
              <w:jc w:val="center"/>
              <w:rPr>
                <w:b/>
              </w:rPr>
            </w:pPr>
            <w:r>
              <w:rPr>
                <w:b/>
              </w:rPr>
              <w:t>In the</w:t>
            </w:r>
          </w:p>
        </w:tc>
        <w:tc>
          <w:tcPr>
            <w:tcW w:w="701" w:type="dxa"/>
          </w:tcPr>
          <w:p w14:paraId="7656E175" w14:textId="77777777" w:rsidR="00526451" w:rsidRDefault="00526451" w:rsidP="00CC7E37">
            <w:pPr>
              <w:pStyle w:val="TableParagraph"/>
              <w:spacing w:before="9"/>
              <w:rPr>
                <w:b/>
                <w:sz w:val="32"/>
              </w:rPr>
            </w:pPr>
          </w:p>
          <w:p w14:paraId="7E143CA3" w14:textId="77777777" w:rsidR="00526451" w:rsidRDefault="00526451" w:rsidP="00CC7E37">
            <w:pPr>
              <w:pStyle w:val="TableParagraph"/>
              <w:ind w:left="6"/>
              <w:jc w:val="center"/>
              <w:rPr>
                <w:b/>
              </w:rPr>
            </w:pPr>
            <w:r>
              <w:rPr>
                <w:b/>
              </w:rPr>
              <w:t>1</w:t>
            </w:r>
          </w:p>
        </w:tc>
      </w:tr>
      <w:tr w:rsidR="00526451" w14:paraId="0EC3C7C7" w14:textId="77777777" w:rsidTr="00DA7BB0">
        <w:trPr>
          <w:trHeight w:val="539"/>
        </w:trPr>
        <w:tc>
          <w:tcPr>
            <w:tcW w:w="851" w:type="dxa"/>
          </w:tcPr>
          <w:p w14:paraId="36FE9C09" w14:textId="77777777" w:rsidR="00526451" w:rsidRDefault="00526451" w:rsidP="00CC7E37">
            <w:pPr>
              <w:pStyle w:val="TableParagraph"/>
              <w:spacing w:before="133"/>
              <w:ind w:left="6"/>
              <w:jc w:val="center"/>
              <w:rPr>
                <w:b/>
              </w:rPr>
            </w:pPr>
            <w:r>
              <w:rPr>
                <w:b/>
              </w:rPr>
              <w:t>9</w:t>
            </w:r>
          </w:p>
        </w:tc>
        <w:tc>
          <w:tcPr>
            <w:tcW w:w="5869" w:type="dxa"/>
          </w:tcPr>
          <w:p w14:paraId="60B4CB40" w14:textId="77777777" w:rsidR="00526451" w:rsidRPr="00526451" w:rsidRDefault="00526451" w:rsidP="00CC7E37">
            <w:pPr>
              <w:pStyle w:val="TableParagraph"/>
              <w:spacing w:line="268" w:lineRule="exact"/>
              <w:ind w:left="69"/>
              <w:rPr>
                <w:b/>
                <w:lang w:val="en-GB"/>
              </w:rPr>
            </w:pPr>
            <w:r w:rsidRPr="00526451">
              <w:rPr>
                <w:b/>
                <w:lang w:val="en-GB"/>
              </w:rPr>
              <w:t>Mechanical (01) and electronic (01) capacity scales</w:t>
            </w:r>
          </w:p>
          <w:p w14:paraId="12E6491E" w14:textId="77777777" w:rsidR="00526451" w:rsidRPr="00526451" w:rsidRDefault="00526451" w:rsidP="00CC7E37">
            <w:pPr>
              <w:pStyle w:val="TableParagraph"/>
              <w:spacing w:line="252" w:lineRule="exact"/>
              <w:ind w:left="69"/>
              <w:rPr>
                <w:b/>
                <w:lang w:val="en-GB"/>
              </w:rPr>
            </w:pPr>
            <w:r w:rsidRPr="00526451">
              <w:rPr>
                <w:b/>
                <w:lang w:val="en-GB"/>
              </w:rPr>
              <w:t>up to 15 kg</w:t>
            </w:r>
          </w:p>
        </w:tc>
        <w:tc>
          <w:tcPr>
            <w:tcW w:w="540" w:type="dxa"/>
          </w:tcPr>
          <w:p w14:paraId="278FC8D6" w14:textId="77777777" w:rsidR="00526451" w:rsidRDefault="00526451" w:rsidP="00CC7E37">
            <w:pPr>
              <w:pStyle w:val="TableParagraph"/>
              <w:spacing w:before="133"/>
              <w:ind w:left="7"/>
              <w:jc w:val="center"/>
              <w:rPr>
                <w:b/>
              </w:rPr>
            </w:pPr>
            <w:r>
              <w:rPr>
                <w:b/>
              </w:rPr>
              <w:t>In the</w:t>
            </w:r>
          </w:p>
        </w:tc>
        <w:tc>
          <w:tcPr>
            <w:tcW w:w="701" w:type="dxa"/>
          </w:tcPr>
          <w:p w14:paraId="5218716A" w14:textId="77777777" w:rsidR="00526451" w:rsidRDefault="00526451" w:rsidP="00CC7E37">
            <w:pPr>
              <w:pStyle w:val="TableParagraph"/>
              <w:spacing w:before="133"/>
              <w:ind w:left="6"/>
              <w:jc w:val="center"/>
              <w:rPr>
                <w:b/>
              </w:rPr>
            </w:pPr>
            <w:r>
              <w:rPr>
                <w:b/>
              </w:rPr>
              <w:t>2</w:t>
            </w:r>
          </w:p>
        </w:tc>
      </w:tr>
    </w:tbl>
    <w:p w14:paraId="78DD3158" w14:textId="77777777" w:rsidR="00526451" w:rsidRDefault="00526451">
      <w:pPr>
        <w:rPr>
          <w:lang w:val="en-US"/>
        </w:rPr>
      </w:pPr>
    </w:p>
    <w:p w14:paraId="7E5A0C88" w14:textId="77777777" w:rsidR="00526451" w:rsidRDefault="00526451">
      <w:pPr>
        <w:rPr>
          <w:lang w:val="en-US"/>
        </w:rPr>
      </w:pPr>
    </w:p>
    <w:tbl>
      <w:tblPr>
        <w:tblStyle w:val="TableGrid"/>
        <w:tblW w:w="0" w:type="auto"/>
        <w:tblLook w:val="04A0" w:firstRow="1" w:lastRow="0" w:firstColumn="1" w:lastColumn="0" w:noHBand="0" w:noVBand="1"/>
      </w:tblPr>
      <w:tblGrid>
        <w:gridCol w:w="9062"/>
      </w:tblGrid>
      <w:tr w:rsidR="00D716EC" w14:paraId="2363E0CF" w14:textId="77777777" w:rsidTr="00D716EC">
        <w:tc>
          <w:tcPr>
            <w:tcW w:w="9062" w:type="dxa"/>
            <w:shd w:val="clear" w:color="auto" w:fill="990033"/>
          </w:tcPr>
          <w:p w14:paraId="36E5A7D1" w14:textId="77777777" w:rsidR="00D716EC" w:rsidRDefault="00D716EC">
            <w:pPr>
              <w:rPr>
                <w:lang w:val="en-US"/>
              </w:rPr>
            </w:pPr>
            <w:r>
              <w:rPr>
                <w:rFonts w:ascii="Arial,Bold" w:hAnsi="Arial,Bold" w:cs="Arial,Bold"/>
                <w:b/>
                <w:bCs/>
                <w:sz w:val="28"/>
                <w:szCs w:val="28"/>
              </w:rPr>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14:paraId="49B41D8C" w14:textId="77777777" w:rsidR="00D716EC" w:rsidRDefault="00D716EC">
      <w:pPr>
        <w:rPr>
          <w:lang w:val="en-US"/>
        </w:rPr>
      </w:pPr>
    </w:p>
    <w:p w14:paraId="35B857B0" w14:textId="77777777" w:rsidR="00526451" w:rsidRPr="00526451" w:rsidRDefault="00526451" w:rsidP="00526451">
      <w:pPr>
        <w:rPr>
          <w:lang w:val="en-US"/>
        </w:rPr>
      </w:pPr>
      <w:r w:rsidRPr="00526451">
        <w:rPr>
          <w:lang w:val="en-US"/>
        </w:rPr>
        <w:t>Responsible for the construction site, the site supervisor organises, plans, controls and ensures that deadlines are met. Their duties vary according to the size of the company. Generally speaking, they oversee the site from A to Z. After examining the architect's plans and the design office's working drawings, he assesses and recruits the staff required. He chooses the materials and subcontractors needed to build the site. They are in constant contact with their deputy, the site manager, as well as with the customer, the architect, the accounts department, suppliers, etc. They are not afraid to lead a team, and have a strong sense of responsibility and interpersonal skills.</w:t>
      </w:r>
    </w:p>
    <w:p w14:paraId="7C08C09E" w14:textId="77777777" w:rsidR="00526451" w:rsidRPr="00526451" w:rsidRDefault="00526451" w:rsidP="00526451">
      <w:pPr>
        <w:rPr>
          <w:lang w:val="en-US"/>
        </w:rPr>
      </w:pPr>
      <w:r w:rsidRPr="00526451">
        <w:rPr>
          <w:lang w:val="en-US"/>
        </w:rPr>
        <w:t>This training facilitates rapid professional integration in the civil engineering employment sector. This type of profile is highly sought after for positions as site supervisors or coordinators in building and/or public works.</w:t>
      </w:r>
    </w:p>
    <w:p w14:paraId="76D26AC0" w14:textId="77777777" w:rsidR="00526451" w:rsidRPr="00526451" w:rsidRDefault="00526451" w:rsidP="00526451">
      <w:pPr>
        <w:rPr>
          <w:lang w:val="en-US"/>
        </w:rPr>
      </w:pPr>
      <w:r w:rsidRPr="00526451">
        <w:rPr>
          <w:lang w:val="en-US"/>
        </w:rPr>
        <w:t>The main technical and organisational skills targeted by this course are as follows:</w:t>
      </w:r>
    </w:p>
    <w:p w14:paraId="0156439C" w14:textId="77777777" w:rsidR="00526451" w:rsidRPr="00526451" w:rsidRDefault="00526451" w:rsidP="00526451">
      <w:pPr>
        <w:rPr>
          <w:lang w:val="en-US"/>
        </w:rPr>
      </w:pPr>
      <w:r w:rsidRPr="00526451">
        <w:rPr>
          <w:lang w:val="en-US"/>
        </w:rPr>
        <w:t>- Project management and project implementation,</w:t>
      </w:r>
    </w:p>
    <w:p w14:paraId="656C74E3" w14:textId="77777777" w:rsidR="00526451" w:rsidRPr="00526451" w:rsidRDefault="00526451" w:rsidP="00526451">
      <w:pPr>
        <w:rPr>
          <w:lang w:val="en-US"/>
        </w:rPr>
      </w:pPr>
      <w:r w:rsidRPr="00526451">
        <w:rPr>
          <w:lang w:val="en-US"/>
        </w:rPr>
        <w:t>- A sound knowledge of the administrative procedures involved in building work</w:t>
      </w:r>
    </w:p>
    <w:p w14:paraId="0CCD11AB" w14:textId="77777777" w:rsidR="00526451" w:rsidRPr="00526451" w:rsidRDefault="00526451" w:rsidP="00526451">
      <w:pPr>
        <w:rPr>
          <w:lang w:val="en-US"/>
        </w:rPr>
      </w:pPr>
      <w:r w:rsidRPr="00526451">
        <w:rPr>
          <w:lang w:val="en-US"/>
        </w:rPr>
        <w:t>- Understanding the environmental issues involved in building</w:t>
      </w:r>
    </w:p>
    <w:p w14:paraId="322B8CF6" w14:textId="77777777" w:rsidR="00526451" w:rsidRPr="00526451" w:rsidRDefault="00526451" w:rsidP="00526451">
      <w:pPr>
        <w:rPr>
          <w:lang w:val="en-US"/>
        </w:rPr>
      </w:pPr>
      <w:r w:rsidRPr="00526451">
        <w:rPr>
          <w:lang w:val="en-US"/>
        </w:rPr>
        <w:t>- Knowledge of the procedures involved in setting up a company</w:t>
      </w:r>
    </w:p>
    <w:p w14:paraId="4BCB89EA" w14:textId="77777777" w:rsidR="00526451" w:rsidRPr="00526451" w:rsidRDefault="00526451" w:rsidP="00526451">
      <w:pPr>
        <w:rPr>
          <w:lang w:val="en-US"/>
        </w:rPr>
      </w:pPr>
      <w:r w:rsidRPr="00526451">
        <w:rPr>
          <w:lang w:val="en-US"/>
        </w:rPr>
        <w:t>- respond to invitations to tender and cost out technical studies</w:t>
      </w:r>
    </w:p>
    <w:p w14:paraId="5A76B9F6" w14:textId="77777777" w:rsidR="00526451" w:rsidRPr="00526451" w:rsidRDefault="00526451" w:rsidP="00526451">
      <w:pPr>
        <w:rPr>
          <w:lang w:val="en-US"/>
        </w:rPr>
      </w:pPr>
      <w:r w:rsidRPr="00526451">
        <w:rPr>
          <w:lang w:val="en-US"/>
        </w:rPr>
        <w:t>- Preparing a site, allocating material and labour resources</w:t>
      </w:r>
    </w:p>
    <w:p w14:paraId="17C8F80C" w14:textId="77777777" w:rsidR="00526451" w:rsidRPr="00526451" w:rsidRDefault="00526451" w:rsidP="00526451">
      <w:pPr>
        <w:rPr>
          <w:lang w:val="en-US"/>
        </w:rPr>
      </w:pPr>
      <w:r w:rsidRPr="00526451">
        <w:rPr>
          <w:lang w:val="en-US"/>
        </w:rPr>
        <w:t>- Coordinate and plan the work of the various people involved in the project</w:t>
      </w:r>
    </w:p>
    <w:p w14:paraId="13E0AA7F" w14:textId="77777777" w:rsidR="00526451" w:rsidRPr="00526451" w:rsidRDefault="00526451" w:rsidP="00526451">
      <w:pPr>
        <w:rPr>
          <w:lang w:val="en-US"/>
        </w:rPr>
      </w:pPr>
      <w:r w:rsidRPr="00526451">
        <w:rPr>
          <w:lang w:val="en-US"/>
        </w:rPr>
        <w:t>- Checking and monitoring the execution of work</w:t>
      </w:r>
    </w:p>
    <w:p w14:paraId="1DDE4E1E" w14:textId="2CF97E37" w:rsidR="00D716EC" w:rsidRDefault="00526451" w:rsidP="00526451">
      <w:pPr>
        <w:rPr>
          <w:lang w:val="en-US"/>
        </w:rPr>
      </w:pPr>
      <w:r w:rsidRPr="00526451">
        <w:rPr>
          <w:lang w:val="en-US"/>
        </w:rPr>
        <w:lastRenderedPageBreak/>
        <w:t>- Monitor site budgets</w:t>
      </w:r>
    </w:p>
    <w:p w14:paraId="74678899" w14:textId="77777777" w:rsidR="00D716EC" w:rsidRDefault="00D716EC">
      <w:pPr>
        <w:rPr>
          <w:lang w:val="en-US"/>
        </w:rPr>
      </w:pPr>
    </w:p>
    <w:tbl>
      <w:tblPr>
        <w:tblStyle w:val="TableGrid"/>
        <w:tblW w:w="0" w:type="auto"/>
        <w:tblLook w:val="04A0" w:firstRow="1" w:lastRow="0" w:firstColumn="1" w:lastColumn="0" w:noHBand="0" w:noVBand="1"/>
      </w:tblPr>
      <w:tblGrid>
        <w:gridCol w:w="9062"/>
      </w:tblGrid>
      <w:tr w:rsidR="00D716EC" w14:paraId="6FC5B5F4" w14:textId="77777777" w:rsidTr="00D716EC">
        <w:tc>
          <w:tcPr>
            <w:tcW w:w="9062" w:type="dxa"/>
            <w:shd w:val="clear" w:color="auto" w:fill="990033"/>
          </w:tcPr>
          <w:p w14:paraId="1540BE00" w14:textId="77777777"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r w:rsidRPr="00D716EC">
              <w:rPr>
                <w:rFonts w:ascii="Arial,Bold" w:hAnsi="Arial,Bold" w:cs="Arial,Bold"/>
                <w:b/>
                <w:bCs/>
                <w:sz w:val="32"/>
                <w:szCs w:val="32"/>
              </w:rPr>
              <w:t>Development Prospects and Employability</w:t>
            </w:r>
          </w:p>
        </w:tc>
      </w:tr>
    </w:tbl>
    <w:p w14:paraId="0EE23513" w14:textId="77777777" w:rsidR="00D716EC" w:rsidRDefault="00D716EC">
      <w:pPr>
        <w:rPr>
          <w:lang w:val="en-US"/>
        </w:rPr>
      </w:pPr>
    </w:p>
    <w:p w14:paraId="5C1E7A34" w14:textId="06EAEB8A" w:rsidR="00526451" w:rsidRPr="00526451" w:rsidRDefault="00526451" w:rsidP="00526451">
      <w:pPr>
        <w:rPr>
          <w:lang w:val="en-US"/>
        </w:rPr>
      </w:pPr>
      <w:r w:rsidRPr="00526451">
        <w:rPr>
          <w:lang w:val="en-US"/>
        </w:rPr>
        <w:t xml:space="preserve">This </w:t>
      </w:r>
      <w:r>
        <w:rPr>
          <w:lang w:val="en-US"/>
        </w:rPr>
        <w:t xml:space="preserve">training </w:t>
      </w:r>
      <w:r w:rsidRPr="00526451">
        <w:rPr>
          <w:lang w:val="en-US"/>
        </w:rPr>
        <w:t>targets two main areas of activity:</w:t>
      </w:r>
    </w:p>
    <w:p w14:paraId="18430917" w14:textId="77777777" w:rsidR="00526451" w:rsidRPr="00526451" w:rsidRDefault="00526451" w:rsidP="00526451">
      <w:pPr>
        <w:rPr>
          <w:lang w:val="en-US"/>
        </w:rPr>
      </w:pPr>
      <w:r w:rsidRPr="00526451">
        <w:rPr>
          <w:lang w:val="en-US"/>
        </w:rPr>
        <w:t>- Carrying out construction work in buildings</w:t>
      </w:r>
    </w:p>
    <w:p w14:paraId="5EC075EB" w14:textId="77777777" w:rsidR="00526451" w:rsidRPr="00526451" w:rsidRDefault="00526451" w:rsidP="00526451">
      <w:pPr>
        <w:rPr>
          <w:lang w:val="en-US"/>
        </w:rPr>
      </w:pPr>
      <w:r w:rsidRPr="00526451">
        <w:rPr>
          <w:lang w:val="en-US"/>
        </w:rPr>
        <w:t>- Carrying out construction work in public works</w:t>
      </w:r>
    </w:p>
    <w:p w14:paraId="1878ABEA" w14:textId="77777777" w:rsidR="00526451" w:rsidRPr="00526451" w:rsidRDefault="00526451" w:rsidP="00526451">
      <w:pPr>
        <w:rPr>
          <w:lang w:val="en-US"/>
        </w:rPr>
      </w:pPr>
      <w:r w:rsidRPr="00526451">
        <w:rPr>
          <w:lang w:val="en-US"/>
        </w:rPr>
        <w:t>Construction and public works are closely linked to the country's economic health. The sector responds to the immense needs expressed by the population: housing, offices, factories, but also roads, tunnels, urban development, equipment, etc.</w:t>
      </w:r>
    </w:p>
    <w:p w14:paraId="6867E6EE" w14:textId="77777777" w:rsidR="00526451" w:rsidRPr="00526451" w:rsidRDefault="00526451" w:rsidP="00526451">
      <w:pPr>
        <w:rPr>
          <w:lang w:val="en-US"/>
        </w:rPr>
      </w:pPr>
      <w:r w:rsidRPr="00526451">
        <w:rPr>
          <w:lang w:val="en-US"/>
        </w:rPr>
        <w:t>What's more, the building and public works sector calls on a very wide range of trades, from bricklayers to plumbers, electricians, joiners and painters. Labour requirements for all the building and public works trades are growing.</w:t>
      </w:r>
    </w:p>
    <w:p w14:paraId="7883BC33" w14:textId="12D8A086" w:rsidR="00526451" w:rsidRPr="00526451" w:rsidRDefault="00526451" w:rsidP="00526451">
      <w:pPr>
        <w:rPr>
          <w:lang w:val="en-US"/>
        </w:rPr>
      </w:pPr>
      <w:r w:rsidRPr="00526451">
        <w:rPr>
          <w:lang w:val="en-US"/>
        </w:rPr>
        <w:t xml:space="preserve"> Under the President's five-year programme, the building and public works sector has a huge need for skilled workers, particularly site supervisors.</w:t>
      </w:r>
    </w:p>
    <w:p w14:paraId="70D7F66C" w14:textId="77777777" w:rsidR="00526451" w:rsidRPr="00526451" w:rsidRDefault="00526451" w:rsidP="00526451">
      <w:pPr>
        <w:rPr>
          <w:lang w:val="en-US"/>
        </w:rPr>
      </w:pPr>
      <w:r w:rsidRPr="00526451">
        <w:rPr>
          <w:lang w:val="en-US"/>
        </w:rPr>
        <w:t>The additional 01 million housing units programme, the East-West motorway in the high plateaux and the LGV high-speed rail line project all represent major regional and national potential for employability in the civil engineering sector.</w:t>
      </w:r>
    </w:p>
    <w:p w14:paraId="28157DDA" w14:textId="6C634E94" w:rsidR="00526451" w:rsidRPr="00526451" w:rsidRDefault="00526451" w:rsidP="00526451">
      <w:pPr>
        <w:rPr>
          <w:lang w:val="en-US"/>
        </w:rPr>
      </w:pPr>
      <w:r w:rsidRPr="00526451">
        <w:rPr>
          <w:lang w:val="en-US"/>
        </w:rPr>
        <w:t xml:space="preserve">This </w:t>
      </w:r>
      <w:r>
        <w:rPr>
          <w:lang w:val="en-US"/>
        </w:rPr>
        <w:t xml:space="preserve">training </w:t>
      </w:r>
      <w:r w:rsidRPr="00526451">
        <w:rPr>
          <w:lang w:val="en-US"/>
        </w:rPr>
        <w:t>is designed to enable graduates to enter the job market more quickly and to better meet the needs of the civil engineering sector.</w:t>
      </w:r>
    </w:p>
    <w:p w14:paraId="5B89EE55" w14:textId="77777777" w:rsidR="00526451" w:rsidRPr="00526451" w:rsidRDefault="00526451" w:rsidP="00526451">
      <w:pPr>
        <w:rPr>
          <w:lang w:val="en-US"/>
        </w:rPr>
      </w:pPr>
      <w:r w:rsidRPr="00526451">
        <w:rPr>
          <w:lang w:val="en-US"/>
        </w:rPr>
        <w:t>The diversity of activities in this sector requires them to perform multiple tasks</w:t>
      </w:r>
    </w:p>
    <w:p w14:paraId="5589206C" w14:textId="77777777" w:rsidR="00526451" w:rsidRPr="00526451" w:rsidRDefault="00526451" w:rsidP="00526451">
      <w:pPr>
        <w:rPr>
          <w:lang w:val="en-US"/>
        </w:rPr>
      </w:pPr>
      <w:r w:rsidRPr="00526451">
        <w:rPr>
          <w:lang w:val="en-US"/>
        </w:rPr>
        <w:t>- In a design office, following engineers' instructions, they draw up plans, specifications, programmes and calculations, both for the design and preparation of works.</w:t>
      </w:r>
    </w:p>
    <w:p w14:paraId="08ADBE82" w14:textId="77777777" w:rsidR="00526451" w:rsidRPr="00526451" w:rsidRDefault="00526451" w:rsidP="00526451">
      <w:pPr>
        <w:rPr>
          <w:lang w:val="en-US"/>
        </w:rPr>
      </w:pPr>
      <w:r w:rsidRPr="00526451">
        <w:rPr>
          <w:lang w:val="en-US"/>
        </w:rPr>
        <w:t>- On construction sites, they are responsible for execution: managing the work, coordinating the various trades, etc.</w:t>
      </w:r>
    </w:p>
    <w:p w14:paraId="171ACEE1" w14:textId="0C722A97" w:rsidR="00D716EC" w:rsidRDefault="00526451" w:rsidP="00526451">
      <w:pPr>
        <w:rPr>
          <w:lang w:val="en-US"/>
        </w:rPr>
      </w:pPr>
      <w:r w:rsidRPr="00526451">
        <w:rPr>
          <w:lang w:val="en-US"/>
        </w:rPr>
        <w:t>- In test or research laboratories, they are responsible for organising, carrying out and analysing test and analysis programmes.</w:t>
      </w:r>
    </w:p>
    <w:p w14:paraId="4F104AA0" w14:textId="77777777" w:rsidR="00D716EC" w:rsidRPr="00D716EC" w:rsidRDefault="00D716EC" w:rsidP="00D716EC">
      <w:pPr>
        <w:rPr>
          <w:lang w:val="en-US"/>
        </w:rPr>
      </w:pPr>
    </w:p>
    <w:tbl>
      <w:tblPr>
        <w:tblStyle w:val="TableGrid"/>
        <w:tblW w:w="0" w:type="auto"/>
        <w:shd w:val="solid" w:color="990033" w:fill="990033"/>
        <w:tblLook w:val="04A0" w:firstRow="1" w:lastRow="0" w:firstColumn="1" w:lastColumn="0" w:noHBand="0" w:noVBand="1"/>
      </w:tblPr>
      <w:tblGrid>
        <w:gridCol w:w="9062"/>
      </w:tblGrid>
      <w:tr w:rsidR="00D716EC" w:rsidRPr="00A21884" w14:paraId="3F31034A" w14:textId="77777777" w:rsidTr="00D716EC">
        <w:tc>
          <w:tcPr>
            <w:tcW w:w="9062" w:type="dxa"/>
            <w:shd w:val="solid" w:color="990033" w:fill="990033"/>
          </w:tcPr>
          <w:p w14:paraId="3F0BB524" w14:textId="77777777" w:rsidR="00D716EC" w:rsidRPr="00D716EC" w:rsidRDefault="00D716EC" w:rsidP="00D716EC">
            <w:pPr>
              <w:rPr>
                <w:lang w:val="en-US"/>
              </w:rPr>
            </w:pPr>
            <w:r w:rsidRPr="00D716EC">
              <w:rPr>
                <w:rFonts w:ascii="Arial,Bold" w:hAnsi="Arial,Bold" w:cs="Arial,Bold"/>
                <w:b/>
                <w:bCs/>
                <w:sz w:val="32"/>
                <w:szCs w:val="32"/>
                <w:lang w:val="en-US"/>
              </w:rPr>
              <w:t>8-</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 xml:space="preserve">Organisation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14:paraId="56580639" w14:textId="77777777" w:rsidR="00D716EC" w:rsidRPr="009520A5" w:rsidRDefault="00D716EC" w:rsidP="00D716EC">
      <w:pPr>
        <w:tabs>
          <w:tab w:val="left" w:pos="3360"/>
        </w:tabs>
        <w:rPr>
          <w:b/>
          <w:bCs/>
          <w:lang w:val="en-US"/>
        </w:rPr>
      </w:pPr>
    </w:p>
    <w:p w14:paraId="59B6F986" w14:textId="6E5E6297" w:rsidR="00DA7BB0" w:rsidRDefault="009520A5" w:rsidP="00D716EC">
      <w:pPr>
        <w:tabs>
          <w:tab w:val="left" w:pos="3360"/>
        </w:tabs>
        <w:rPr>
          <w:b/>
          <w:bCs/>
          <w:lang w:val="en-US"/>
        </w:rPr>
      </w:pPr>
      <w:r w:rsidRPr="009520A5">
        <w:rPr>
          <w:b/>
          <w:bCs/>
          <w:lang w:val="en-US"/>
        </w:rPr>
        <w:t xml:space="preserve">Semester 1 </w:t>
      </w:r>
    </w:p>
    <w:p w14:paraId="33C0729E" w14:textId="77777777" w:rsidR="009520A5" w:rsidRDefault="009520A5" w:rsidP="00D716EC">
      <w:pPr>
        <w:tabs>
          <w:tab w:val="left" w:pos="3360"/>
        </w:tabs>
        <w:rPr>
          <w:b/>
          <w:bCs/>
          <w:lang w:val="en-US"/>
        </w:rPr>
      </w:pP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4032"/>
        <w:gridCol w:w="1011"/>
        <w:gridCol w:w="485"/>
        <w:gridCol w:w="617"/>
        <w:gridCol w:w="711"/>
        <w:gridCol w:w="774"/>
        <w:gridCol w:w="624"/>
        <w:gridCol w:w="808"/>
      </w:tblGrid>
      <w:tr w:rsidR="009520A5" w14:paraId="70651DEC" w14:textId="77777777" w:rsidTr="009520A5">
        <w:trPr>
          <w:trHeight w:val="284"/>
        </w:trPr>
        <w:tc>
          <w:tcPr>
            <w:tcW w:w="2247" w:type="pct"/>
            <w:vMerge w:val="restart"/>
            <w:tcBorders>
              <w:left w:val="single" w:sz="4" w:space="0" w:color="000000"/>
              <w:bottom w:val="single" w:sz="4" w:space="0" w:color="000000"/>
              <w:right w:val="single" w:sz="4" w:space="0" w:color="000000"/>
            </w:tcBorders>
          </w:tcPr>
          <w:p w14:paraId="15184141" w14:textId="77777777" w:rsidR="009520A5" w:rsidRDefault="009520A5" w:rsidP="00CC7E37">
            <w:pPr>
              <w:pStyle w:val="TableParagraph"/>
              <w:spacing w:before="138"/>
              <w:ind w:left="69"/>
              <w:rPr>
                <w:b/>
                <w:sz w:val="24"/>
              </w:rPr>
            </w:pPr>
            <w:r w:rsidRPr="00BD52AC">
              <w:rPr>
                <w:b/>
                <w:sz w:val="24"/>
              </w:rPr>
              <w:lastRenderedPageBreak/>
              <w:t>Teaching units and subjects</w:t>
            </w:r>
          </w:p>
        </w:tc>
        <w:tc>
          <w:tcPr>
            <w:tcW w:w="580" w:type="pct"/>
            <w:tcBorders>
              <w:left w:val="single" w:sz="4" w:space="0" w:color="000000"/>
              <w:bottom w:val="single" w:sz="4" w:space="0" w:color="000000"/>
              <w:right w:val="single" w:sz="4" w:space="0" w:color="000000"/>
            </w:tcBorders>
          </w:tcPr>
          <w:p w14:paraId="5E8C2624" w14:textId="77777777" w:rsidR="009520A5" w:rsidRDefault="009520A5" w:rsidP="00CC7E37">
            <w:pPr>
              <w:pStyle w:val="TableParagraph"/>
              <w:spacing w:line="265" w:lineRule="exact"/>
              <w:ind w:left="102" w:right="91"/>
              <w:jc w:val="center"/>
              <w:rPr>
                <w:b/>
                <w:sz w:val="24"/>
              </w:rPr>
            </w:pPr>
            <w:r>
              <w:rPr>
                <w:b/>
                <w:sz w:val="24"/>
              </w:rPr>
              <w:t>WW</w:t>
            </w:r>
          </w:p>
        </w:tc>
        <w:tc>
          <w:tcPr>
            <w:tcW w:w="1373" w:type="pct"/>
            <w:gridSpan w:val="4"/>
            <w:tcBorders>
              <w:left w:val="single" w:sz="4" w:space="0" w:color="000000"/>
              <w:bottom w:val="single" w:sz="4" w:space="0" w:color="000000"/>
              <w:right w:val="single" w:sz="4" w:space="0" w:color="000000"/>
            </w:tcBorders>
          </w:tcPr>
          <w:p w14:paraId="41A01084" w14:textId="77777777" w:rsidR="009520A5" w:rsidRDefault="009520A5" w:rsidP="00CC7E37">
            <w:pPr>
              <w:pStyle w:val="TableParagraph"/>
              <w:spacing w:line="265" w:lineRule="exact"/>
              <w:ind w:left="605"/>
              <w:rPr>
                <w:b/>
                <w:sz w:val="24"/>
              </w:rPr>
            </w:pPr>
            <w:r>
              <w:rPr>
                <w:b/>
                <w:sz w:val="24"/>
              </w:rPr>
              <w:t>Weekly Workload</w:t>
            </w:r>
          </w:p>
        </w:tc>
        <w:tc>
          <w:tcPr>
            <w:tcW w:w="366" w:type="pct"/>
            <w:vMerge w:val="restart"/>
            <w:tcBorders>
              <w:left w:val="single" w:sz="4" w:space="0" w:color="000000"/>
              <w:bottom w:val="single" w:sz="4" w:space="0" w:color="000000"/>
              <w:right w:val="single" w:sz="4" w:space="0" w:color="000000"/>
            </w:tcBorders>
          </w:tcPr>
          <w:p w14:paraId="34A65ED6" w14:textId="77777777" w:rsidR="009520A5" w:rsidRDefault="009520A5" w:rsidP="00CC7E37">
            <w:pPr>
              <w:pStyle w:val="TableParagraph"/>
              <w:spacing w:before="138"/>
              <w:ind w:left="130"/>
              <w:rPr>
                <w:b/>
                <w:sz w:val="24"/>
              </w:rPr>
            </w:pPr>
            <w:r>
              <w:rPr>
                <w:b/>
                <w:sz w:val="24"/>
              </w:rPr>
              <w:t>Coef</w:t>
            </w:r>
          </w:p>
        </w:tc>
        <w:tc>
          <w:tcPr>
            <w:tcW w:w="434" w:type="pct"/>
            <w:vMerge w:val="restart"/>
            <w:tcBorders>
              <w:left w:val="single" w:sz="4" w:space="0" w:color="000000"/>
              <w:bottom w:val="single" w:sz="4" w:space="0" w:color="000000"/>
              <w:right w:val="single" w:sz="4" w:space="0" w:color="000000"/>
            </w:tcBorders>
          </w:tcPr>
          <w:p w14:paraId="6D910B23" w14:textId="77777777" w:rsidR="009520A5" w:rsidRDefault="009520A5" w:rsidP="00CC7E37">
            <w:pPr>
              <w:pStyle w:val="TableParagraph"/>
              <w:spacing w:before="138"/>
              <w:ind w:left="77"/>
              <w:rPr>
                <w:b/>
                <w:sz w:val="24"/>
              </w:rPr>
            </w:pPr>
            <w:r>
              <w:rPr>
                <w:b/>
                <w:sz w:val="24"/>
              </w:rPr>
              <w:t>Credits</w:t>
            </w:r>
          </w:p>
        </w:tc>
      </w:tr>
      <w:tr w:rsidR="009520A5" w14:paraId="0F307681" w14:textId="77777777" w:rsidTr="009520A5">
        <w:trPr>
          <w:trHeight w:val="292"/>
        </w:trPr>
        <w:tc>
          <w:tcPr>
            <w:tcW w:w="2247" w:type="pct"/>
            <w:vMerge/>
            <w:tcBorders>
              <w:top w:val="nil"/>
              <w:left w:val="single" w:sz="4" w:space="0" w:color="000000"/>
              <w:bottom w:val="single" w:sz="4" w:space="0" w:color="000000"/>
              <w:right w:val="single" w:sz="4" w:space="0" w:color="000000"/>
            </w:tcBorders>
          </w:tcPr>
          <w:p w14:paraId="7239C943" w14:textId="77777777" w:rsidR="009520A5" w:rsidRDefault="009520A5" w:rsidP="00CC7E37">
            <w:pPr>
              <w:rPr>
                <w:sz w:val="2"/>
                <w:szCs w:val="2"/>
              </w:rPr>
            </w:pPr>
          </w:p>
        </w:tc>
        <w:tc>
          <w:tcPr>
            <w:tcW w:w="580" w:type="pct"/>
            <w:tcBorders>
              <w:top w:val="single" w:sz="4" w:space="0" w:color="000000"/>
              <w:left w:val="single" w:sz="4" w:space="0" w:color="000000"/>
              <w:bottom w:val="single" w:sz="4" w:space="0" w:color="000000"/>
              <w:right w:val="single" w:sz="4" w:space="0" w:color="000000"/>
            </w:tcBorders>
          </w:tcPr>
          <w:p w14:paraId="2DEB0A26" w14:textId="77777777" w:rsidR="009520A5" w:rsidRDefault="009520A5" w:rsidP="00CC7E37">
            <w:pPr>
              <w:pStyle w:val="TableParagraph"/>
              <w:spacing w:before="4"/>
              <w:ind w:left="103" w:right="91"/>
              <w:jc w:val="center"/>
              <w:rPr>
                <w:b/>
              </w:rPr>
            </w:pPr>
            <w:r>
              <w:rPr>
                <w:b/>
              </w:rPr>
              <w:t>14-16 Weeks</w:t>
            </w:r>
          </w:p>
        </w:tc>
        <w:tc>
          <w:tcPr>
            <w:tcW w:w="289" w:type="pct"/>
            <w:tcBorders>
              <w:top w:val="single" w:sz="4" w:space="0" w:color="000000"/>
              <w:left w:val="single" w:sz="4" w:space="0" w:color="000000"/>
              <w:bottom w:val="single" w:sz="4" w:space="0" w:color="000000"/>
              <w:right w:val="single" w:sz="4" w:space="0" w:color="000000"/>
            </w:tcBorders>
          </w:tcPr>
          <w:p w14:paraId="2CF1228E" w14:textId="77777777" w:rsidR="009520A5" w:rsidRDefault="009520A5" w:rsidP="00CC7E37">
            <w:pPr>
              <w:pStyle w:val="TableParagraph"/>
              <w:spacing w:line="272" w:lineRule="exact"/>
              <w:ind w:right="208"/>
              <w:jc w:val="right"/>
              <w:rPr>
                <w:b/>
                <w:sz w:val="24"/>
              </w:rPr>
            </w:pPr>
            <w:r>
              <w:rPr>
                <w:b/>
                <w:sz w:val="24"/>
              </w:rPr>
              <w:t>L</w:t>
            </w:r>
          </w:p>
        </w:tc>
        <w:tc>
          <w:tcPr>
            <w:tcW w:w="362" w:type="pct"/>
            <w:tcBorders>
              <w:top w:val="single" w:sz="4" w:space="0" w:color="000000"/>
              <w:left w:val="single" w:sz="4" w:space="0" w:color="000000"/>
              <w:bottom w:val="single" w:sz="4" w:space="0" w:color="000000"/>
              <w:right w:val="single" w:sz="4" w:space="0" w:color="000000"/>
            </w:tcBorders>
          </w:tcPr>
          <w:p w14:paraId="39C777C1" w14:textId="77777777" w:rsidR="009520A5" w:rsidRDefault="009520A5" w:rsidP="00CC7E37">
            <w:pPr>
              <w:pStyle w:val="TableParagraph"/>
              <w:spacing w:line="272" w:lineRule="exact"/>
              <w:ind w:left="49" w:right="39"/>
              <w:jc w:val="center"/>
              <w:rPr>
                <w:b/>
                <w:sz w:val="24"/>
              </w:rPr>
            </w:pPr>
            <w:r>
              <w:rPr>
                <w:b/>
                <w:sz w:val="24"/>
              </w:rPr>
              <w:t>T</w:t>
            </w:r>
          </w:p>
        </w:tc>
        <w:tc>
          <w:tcPr>
            <w:tcW w:w="359" w:type="pct"/>
            <w:tcBorders>
              <w:top w:val="single" w:sz="4" w:space="0" w:color="000000"/>
              <w:left w:val="single" w:sz="4" w:space="0" w:color="000000"/>
              <w:bottom w:val="single" w:sz="4" w:space="0" w:color="000000"/>
              <w:right w:val="single" w:sz="4" w:space="0" w:color="000000"/>
            </w:tcBorders>
          </w:tcPr>
          <w:p w14:paraId="3449FC9C" w14:textId="77777777" w:rsidR="009520A5" w:rsidRDefault="009520A5" w:rsidP="00CC7E37">
            <w:pPr>
              <w:pStyle w:val="TableParagraph"/>
              <w:spacing w:line="272" w:lineRule="exact"/>
              <w:ind w:left="183" w:right="172"/>
              <w:jc w:val="center"/>
              <w:rPr>
                <w:b/>
                <w:sz w:val="24"/>
              </w:rPr>
            </w:pPr>
            <w:r>
              <w:rPr>
                <w:b/>
                <w:sz w:val="24"/>
              </w:rPr>
              <w:t>PW</w:t>
            </w:r>
          </w:p>
        </w:tc>
        <w:tc>
          <w:tcPr>
            <w:tcW w:w="362" w:type="pct"/>
            <w:tcBorders>
              <w:top w:val="single" w:sz="4" w:space="0" w:color="000000"/>
              <w:left w:val="single" w:sz="4" w:space="0" w:color="000000"/>
              <w:bottom w:val="single" w:sz="4" w:space="0" w:color="000000"/>
              <w:right w:val="single" w:sz="4" w:space="0" w:color="000000"/>
            </w:tcBorders>
          </w:tcPr>
          <w:p w14:paraId="156CA9D1" w14:textId="77777777" w:rsidR="009520A5" w:rsidRDefault="009520A5" w:rsidP="00CC7E37">
            <w:pPr>
              <w:pStyle w:val="TableParagraph"/>
              <w:spacing w:line="272" w:lineRule="exact"/>
              <w:ind w:left="49" w:right="38"/>
              <w:jc w:val="center"/>
              <w:rPr>
                <w:b/>
                <w:sz w:val="24"/>
              </w:rPr>
            </w:pPr>
            <w:r>
              <w:rPr>
                <w:b/>
                <w:sz w:val="24"/>
              </w:rPr>
              <w:t>Others</w:t>
            </w:r>
          </w:p>
        </w:tc>
        <w:tc>
          <w:tcPr>
            <w:tcW w:w="366" w:type="pct"/>
            <w:vMerge/>
            <w:tcBorders>
              <w:top w:val="nil"/>
              <w:left w:val="single" w:sz="4" w:space="0" w:color="000000"/>
              <w:bottom w:val="single" w:sz="4" w:space="0" w:color="000000"/>
              <w:right w:val="single" w:sz="4" w:space="0" w:color="000000"/>
            </w:tcBorders>
          </w:tcPr>
          <w:p w14:paraId="04BB72CC" w14:textId="77777777" w:rsidR="009520A5" w:rsidRDefault="009520A5" w:rsidP="00CC7E37">
            <w:pPr>
              <w:rPr>
                <w:sz w:val="2"/>
                <w:szCs w:val="2"/>
              </w:rPr>
            </w:pPr>
          </w:p>
        </w:tc>
        <w:tc>
          <w:tcPr>
            <w:tcW w:w="434" w:type="pct"/>
            <w:vMerge/>
            <w:tcBorders>
              <w:top w:val="nil"/>
              <w:left w:val="single" w:sz="4" w:space="0" w:color="000000"/>
              <w:bottom w:val="single" w:sz="4" w:space="0" w:color="000000"/>
              <w:right w:val="single" w:sz="4" w:space="0" w:color="000000"/>
            </w:tcBorders>
          </w:tcPr>
          <w:p w14:paraId="262FB49B" w14:textId="77777777" w:rsidR="009520A5" w:rsidRDefault="009520A5" w:rsidP="00CC7E37">
            <w:pPr>
              <w:rPr>
                <w:sz w:val="2"/>
                <w:szCs w:val="2"/>
              </w:rPr>
            </w:pPr>
          </w:p>
        </w:tc>
      </w:tr>
      <w:tr w:rsidR="009520A5" w14:paraId="182A8296" w14:textId="77777777" w:rsidTr="009520A5">
        <w:trPr>
          <w:trHeight w:val="294"/>
        </w:trPr>
        <w:tc>
          <w:tcPr>
            <w:tcW w:w="2247" w:type="pct"/>
            <w:tcBorders>
              <w:top w:val="single" w:sz="4" w:space="0" w:color="000000"/>
              <w:left w:val="single" w:sz="4" w:space="0" w:color="000000"/>
              <w:bottom w:val="single" w:sz="4" w:space="0" w:color="000000"/>
              <w:right w:val="single" w:sz="4" w:space="0" w:color="000000"/>
            </w:tcBorders>
            <w:shd w:val="clear" w:color="auto" w:fill="DDD8C3"/>
          </w:tcPr>
          <w:p w14:paraId="513EDE52" w14:textId="77777777" w:rsidR="009520A5" w:rsidRDefault="009520A5" w:rsidP="00CC7E37">
            <w:pPr>
              <w:pStyle w:val="TableParagraph"/>
              <w:spacing w:line="275" w:lineRule="exact"/>
              <w:ind w:left="69"/>
              <w:rPr>
                <w:b/>
                <w:i/>
                <w:sz w:val="24"/>
              </w:rPr>
            </w:pPr>
            <w:r>
              <w:rPr>
                <w:b/>
                <w:i/>
                <w:sz w:val="24"/>
              </w:rPr>
              <w:t>Fundamental Teaching Units : FTU 1</w:t>
            </w:r>
          </w:p>
        </w:tc>
        <w:tc>
          <w:tcPr>
            <w:tcW w:w="580" w:type="pct"/>
            <w:tcBorders>
              <w:top w:val="single" w:sz="4" w:space="0" w:color="000000"/>
              <w:left w:val="single" w:sz="4" w:space="0" w:color="000000"/>
              <w:bottom w:val="single" w:sz="4" w:space="0" w:color="000000"/>
              <w:right w:val="single" w:sz="4" w:space="0" w:color="000000"/>
            </w:tcBorders>
            <w:shd w:val="clear" w:color="auto" w:fill="DDD8C3"/>
          </w:tcPr>
          <w:p w14:paraId="73E3D71D" w14:textId="77777777" w:rsidR="009520A5" w:rsidRDefault="009520A5" w:rsidP="00CC7E37">
            <w:pPr>
              <w:pStyle w:val="TableParagraph"/>
              <w:rPr>
                <w:rFonts w:ascii="Times New Roman"/>
              </w:rPr>
            </w:pPr>
          </w:p>
        </w:tc>
        <w:tc>
          <w:tcPr>
            <w:tcW w:w="289" w:type="pct"/>
            <w:tcBorders>
              <w:top w:val="single" w:sz="4" w:space="0" w:color="000000"/>
              <w:left w:val="single" w:sz="4" w:space="0" w:color="000000"/>
              <w:bottom w:val="single" w:sz="4" w:space="0" w:color="000000"/>
              <w:right w:val="single" w:sz="4" w:space="0" w:color="000000"/>
            </w:tcBorders>
            <w:shd w:val="clear" w:color="auto" w:fill="DDD8C3"/>
          </w:tcPr>
          <w:p w14:paraId="06C05FE3" w14:textId="77777777" w:rsidR="009520A5" w:rsidRDefault="009520A5" w:rsidP="00CC7E37">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1D2B2DC1" w14:textId="77777777" w:rsidR="009520A5" w:rsidRDefault="009520A5" w:rsidP="00CC7E37">
            <w:pPr>
              <w:pStyle w:val="TableParagraph"/>
              <w:rPr>
                <w:rFonts w:ascii="Times New Roman"/>
              </w:rPr>
            </w:pPr>
          </w:p>
        </w:tc>
        <w:tc>
          <w:tcPr>
            <w:tcW w:w="359" w:type="pct"/>
            <w:tcBorders>
              <w:top w:val="single" w:sz="4" w:space="0" w:color="000000"/>
              <w:left w:val="single" w:sz="4" w:space="0" w:color="000000"/>
              <w:bottom w:val="single" w:sz="4" w:space="0" w:color="000000"/>
              <w:right w:val="single" w:sz="4" w:space="0" w:color="000000"/>
            </w:tcBorders>
            <w:shd w:val="clear" w:color="auto" w:fill="DDD8C3"/>
          </w:tcPr>
          <w:p w14:paraId="1C8717FD" w14:textId="77777777" w:rsidR="009520A5" w:rsidRDefault="009520A5" w:rsidP="00CC7E37">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05AFF458" w14:textId="77777777" w:rsidR="009520A5" w:rsidRDefault="009520A5" w:rsidP="00CC7E37">
            <w:pPr>
              <w:pStyle w:val="TableParagraph"/>
              <w:rPr>
                <w:rFonts w:ascii="Times New Roman"/>
              </w:rPr>
            </w:pPr>
          </w:p>
        </w:tc>
        <w:tc>
          <w:tcPr>
            <w:tcW w:w="366" w:type="pct"/>
            <w:tcBorders>
              <w:top w:val="single" w:sz="4" w:space="0" w:color="000000"/>
              <w:left w:val="single" w:sz="4" w:space="0" w:color="000000"/>
              <w:bottom w:val="single" w:sz="4" w:space="0" w:color="000000"/>
              <w:right w:val="single" w:sz="4" w:space="0" w:color="000000"/>
            </w:tcBorders>
            <w:shd w:val="clear" w:color="auto" w:fill="DDD8C3"/>
          </w:tcPr>
          <w:p w14:paraId="4A3D869F" w14:textId="77777777" w:rsidR="009520A5" w:rsidRDefault="009520A5" w:rsidP="00CC7E37">
            <w:pPr>
              <w:pStyle w:val="TableParagraph"/>
              <w:rPr>
                <w:rFonts w:ascii="Times New Roman"/>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35625382" w14:textId="77777777" w:rsidR="009520A5" w:rsidRDefault="009520A5" w:rsidP="00CC7E37">
            <w:pPr>
              <w:pStyle w:val="TableParagraph"/>
              <w:rPr>
                <w:rFonts w:ascii="Times New Roman"/>
              </w:rPr>
            </w:pPr>
          </w:p>
        </w:tc>
      </w:tr>
      <w:tr w:rsidR="009520A5" w14:paraId="0EB47E57"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31E07E99" w14:textId="77777777" w:rsidR="009520A5" w:rsidRDefault="009520A5" w:rsidP="00CC7E37">
            <w:pPr>
              <w:pStyle w:val="TableParagraph"/>
              <w:spacing w:line="272" w:lineRule="exact"/>
              <w:ind w:left="69"/>
              <w:rPr>
                <w:b/>
                <w:sz w:val="24"/>
              </w:rPr>
            </w:pPr>
            <w:r w:rsidRPr="008165ED">
              <w:t>Mathematics</w:t>
            </w:r>
          </w:p>
        </w:tc>
        <w:tc>
          <w:tcPr>
            <w:tcW w:w="580" w:type="pct"/>
            <w:tcBorders>
              <w:top w:val="single" w:sz="4" w:space="0" w:color="000000"/>
              <w:left w:val="single" w:sz="4" w:space="0" w:color="000000"/>
              <w:bottom w:val="single" w:sz="4" w:space="0" w:color="000000"/>
              <w:right w:val="single" w:sz="4" w:space="0" w:color="000000"/>
            </w:tcBorders>
          </w:tcPr>
          <w:p w14:paraId="0C657FB6" w14:textId="77777777" w:rsidR="009520A5" w:rsidRDefault="009520A5" w:rsidP="00CC7E37">
            <w:pPr>
              <w:pStyle w:val="TableParagraph"/>
              <w:spacing w:line="272" w:lineRule="exact"/>
              <w:ind w:left="102" w:right="91"/>
              <w:jc w:val="center"/>
              <w:rPr>
                <w:b/>
                <w:sz w:val="24"/>
              </w:rPr>
            </w:pPr>
            <w:r>
              <w:rPr>
                <w:b/>
                <w:sz w:val="24"/>
              </w:rPr>
              <w:t>45</w:t>
            </w:r>
          </w:p>
        </w:tc>
        <w:tc>
          <w:tcPr>
            <w:tcW w:w="289" w:type="pct"/>
            <w:tcBorders>
              <w:top w:val="single" w:sz="4" w:space="0" w:color="000000"/>
              <w:left w:val="single" w:sz="4" w:space="0" w:color="000000"/>
              <w:bottom w:val="single" w:sz="4" w:space="0" w:color="000000"/>
              <w:right w:val="single" w:sz="4" w:space="0" w:color="000000"/>
            </w:tcBorders>
          </w:tcPr>
          <w:p w14:paraId="2CE13193" w14:textId="77777777" w:rsidR="009520A5" w:rsidRDefault="009520A5" w:rsidP="00CC7E37">
            <w:pPr>
              <w:pStyle w:val="TableParagraph"/>
              <w:spacing w:line="272" w:lineRule="exact"/>
              <w:ind w:right="149"/>
              <w:jc w:val="right"/>
              <w:rPr>
                <w:sz w:val="24"/>
              </w:rPr>
            </w:pPr>
            <w:r>
              <w:rPr>
                <w:sz w:val="24"/>
              </w:rPr>
              <w:t>21</w:t>
            </w:r>
          </w:p>
        </w:tc>
        <w:tc>
          <w:tcPr>
            <w:tcW w:w="362" w:type="pct"/>
            <w:tcBorders>
              <w:top w:val="single" w:sz="4" w:space="0" w:color="000000"/>
              <w:left w:val="single" w:sz="4" w:space="0" w:color="000000"/>
              <w:bottom w:val="single" w:sz="4" w:space="0" w:color="000000"/>
              <w:right w:val="single" w:sz="4" w:space="0" w:color="000000"/>
            </w:tcBorders>
          </w:tcPr>
          <w:p w14:paraId="5637A0AE" w14:textId="77777777" w:rsidR="009520A5" w:rsidRDefault="009520A5" w:rsidP="00CC7E37">
            <w:pPr>
              <w:pStyle w:val="TableParagraph"/>
              <w:spacing w:line="272" w:lineRule="exact"/>
              <w:ind w:left="49" w:right="38"/>
              <w:jc w:val="center"/>
              <w:rPr>
                <w:sz w:val="24"/>
              </w:rPr>
            </w:pPr>
            <w:r>
              <w:rPr>
                <w:sz w:val="24"/>
              </w:rPr>
              <w:t>24</w:t>
            </w:r>
          </w:p>
        </w:tc>
        <w:tc>
          <w:tcPr>
            <w:tcW w:w="359" w:type="pct"/>
            <w:tcBorders>
              <w:top w:val="single" w:sz="4" w:space="0" w:color="000000"/>
              <w:left w:val="single" w:sz="4" w:space="0" w:color="000000"/>
              <w:bottom w:val="single" w:sz="4" w:space="0" w:color="000000"/>
              <w:right w:val="single" w:sz="4" w:space="0" w:color="000000"/>
            </w:tcBorders>
          </w:tcPr>
          <w:p w14:paraId="2F1C099B"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61A94357"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tcPr>
          <w:p w14:paraId="35895E1C" w14:textId="77777777" w:rsidR="009520A5" w:rsidRDefault="009520A5" w:rsidP="00CC7E37">
            <w:pPr>
              <w:pStyle w:val="TableParagraph"/>
              <w:spacing w:line="272" w:lineRule="exact"/>
              <w:ind w:right="284"/>
              <w:jc w:val="right"/>
              <w:rPr>
                <w:sz w:val="24"/>
              </w:rPr>
            </w:pPr>
            <w:r>
              <w:rPr>
                <w:sz w:val="24"/>
              </w:rPr>
              <w:t>5</w:t>
            </w:r>
          </w:p>
        </w:tc>
        <w:tc>
          <w:tcPr>
            <w:tcW w:w="434" w:type="pct"/>
            <w:tcBorders>
              <w:top w:val="single" w:sz="4" w:space="0" w:color="000000"/>
              <w:left w:val="single" w:sz="4" w:space="0" w:color="000000"/>
              <w:bottom w:val="single" w:sz="4" w:space="0" w:color="000000"/>
              <w:right w:val="single" w:sz="4" w:space="0" w:color="000000"/>
            </w:tcBorders>
          </w:tcPr>
          <w:p w14:paraId="71EC3B86" w14:textId="77777777" w:rsidR="009520A5" w:rsidRDefault="009520A5" w:rsidP="00CC7E37">
            <w:pPr>
              <w:pStyle w:val="TableParagraph"/>
              <w:spacing w:line="272" w:lineRule="exact"/>
              <w:ind w:left="13"/>
              <w:jc w:val="center"/>
              <w:rPr>
                <w:sz w:val="24"/>
              </w:rPr>
            </w:pPr>
            <w:r>
              <w:rPr>
                <w:sz w:val="24"/>
              </w:rPr>
              <w:t>5</w:t>
            </w:r>
          </w:p>
        </w:tc>
      </w:tr>
      <w:tr w:rsidR="009520A5" w14:paraId="3C28B396"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3D5F906B" w14:textId="77777777" w:rsidR="009520A5" w:rsidRDefault="009520A5" w:rsidP="00CC7E37">
            <w:pPr>
              <w:pStyle w:val="TableParagraph"/>
              <w:spacing w:line="272" w:lineRule="exact"/>
              <w:ind w:left="69"/>
              <w:rPr>
                <w:b/>
                <w:sz w:val="24"/>
              </w:rPr>
            </w:pPr>
            <w:r w:rsidRPr="008165ED">
              <w:t>Strength of Materials 1</w:t>
            </w:r>
          </w:p>
        </w:tc>
        <w:tc>
          <w:tcPr>
            <w:tcW w:w="580" w:type="pct"/>
            <w:tcBorders>
              <w:top w:val="single" w:sz="4" w:space="0" w:color="000000"/>
              <w:left w:val="single" w:sz="4" w:space="0" w:color="000000"/>
              <w:bottom w:val="single" w:sz="4" w:space="0" w:color="000000"/>
              <w:right w:val="single" w:sz="4" w:space="0" w:color="000000"/>
            </w:tcBorders>
          </w:tcPr>
          <w:p w14:paraId="16343749" w14:textId="77777777" w:rsidR="009520A5" w:rsidRDefault="009520A5" w:rsidP="00CC7E37">
            <w:pPr>
              <w:pStyle w:val="TableParagraph"/>
              <w:spacing w:line="272" w:lineRule="exact"/>
              <w:ind w:left="102" w:right="91"/>
              <w:jc w:val="center"/>
              <w:rPr>
                <w:b/>
                <w:sz w:val="24"/>
              </w:rPr>
            </w:pPr>
            <w:r>
              <w:rPr>
                <w:b/>
                <w:sz w:val="24"/>
              </w:rPr>
              <w:t>45</w:t>
            </w:r>
          </w:p>
        </w:tc>
        <w:tc>
          <w:tcPr>
            <w:tcW w:w="289" w:type="pct"/>
            <w:tcBorders>
              <w:top w:val="single" w:sz="4" w:space="0" w:color="000000"/>
              <w:left w:val="single" w:sz="4" w:space="0" w:color="000000"/>
              <w:bottom w:val="single" w:sz="4" w:space="0" w:color="000000"/>
              <w:right w:val="single" w:sz="4" w:space="0" w:color="000000"/>
            </w:tcBorders>
          </w:tcPr>
          <w:p w14:paraId="6C3999E6" w14:textId="77777777" w:rsidR="009520A5" w:rsidRDefault="009520A5" w:rsidP="00CC7E37">
            <w:pPr>
              <w:pStyle w:val="TableParagraph"/>
              <w:spacing w:line="272" w:lineRule="exact"/>
              <w:ind w:right="149"/>
              <w:jc w:val="right"/>
              <w:rPr>
                <w:sz w:val="24"/>
              </w:rPr>
            </w:pPr>
            <w:r>
              <w:rPr>
                <w:sz w:val="24"/>
              </w:rPr>
              <w:t>18</w:t>
            </w:r>
          </w:p>
        </w:tc>
        <w:tc>
          <w:tcPr>
            <w:tcW w:w="362" w:type="pct"/>
            <w:tcBorders>
              <w:top w:val="single" w:sz="4" w:space="0" w:color="000000"/>
              <w:left w:val="single" w:sz="4" w:space="0" w:color="000000"/>
              <w:bottom w:val="single" w:sz="4" w:space="0" w:color="000000"/>
              <w:right w:val="single" w:sz="4" w:space="0" w:color="000000"/>
            </w:tcBorders>
          </w:tcPr>
          <w:p w14:paraId="78D1F719" w14:textId="77777777" w:rsidR="009520A5" w:rsidRDefault="009520A5" w:rsidP="00CC7E37">
            <w:pPr>
              <w:pStyle w:val="TableParagraph"/>
              <w:spacing w:line="272" w:lineRule="exact"/>
              <w:ind w:left="49" w:right="38"/>
              <w:jc w:val="center"/>
              <w:rPr>
                <w:sz w:val="24"/>
              </w:rPr>
            </w:pPr>
            <w:r>
              <w:rPr>
                <w:sz w:val="24"/>
              </w:rPr>
              <w:t>18</w:t>
            </w:r>
          </w:p>
        </w:tc>
        <w:tc>
          <w:tcPr>
            <w:tcW w:w="359" w:type="pct"/>
            <w:tcBorders>
              <w:top w:val="single" w:sz="4" w:space="0" w:color="000000"/>
              <w:left w:val="single" w:sz="4" w:space="0" w:color="000000"/>
              <w:bottom w:val="single" w:sz="4" w:space="0" w:color="000000"/>
              <w:right w:val="single" w:sz="4" w:space="0" w:color="000000"/>
            </w:tcBorders>
          </w:tcPr>
          <w:p w14:paraId="2A0185AD" w14:textId="77777777" w:rsidR="009520A5" w:rsidRDefault="009520A5" w:rsidP="00CC7E37">
            <w:pPr>
              <w:pStyle w:val="TableParagraph"/>
              <w:spacing w:line="272" w:lineRule="exact"/>
              <w:ind w:left="11"/>
              <w:jc w:val="center"/>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1772009D"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tcPr>
          <w:p w14:paraId="0B8E3472" w14:textId="77777777" w:rsidR="009520A5" w:rsidRDefault="009520A5" w:rsidP="00CC7E37">
            <w:pPr>
              <w:pStyle w:val="TableParagraph"/>
              <w:spacing w:line="272" w:lineRule="exact"/>
              <w:ind w:right="285"/>
              <w:jc w:val="right"/>
              <w:rPr>
                <w:sz w:val="24"/>
              </w:rPr>
            </w:pPr>
            <w:r>
              <w:rPr>
                <w:sz w:val="24"/>
              </w:rPr>
              <w:t>4</w:t>
            </w:r>
          </w:p>
        </w:tc>
        <w:tc>
          <w:tcPr>
            <w:tcW w:w="434" w:type="pct"/>
            <w:tcBorders>
              <w:top w:val="single" w:sz="4" w:space="0" w:color="000000"/>
              <w:left w:val="single" w:sz="4" w:space="0" w:color="000000"/>
              <w:bottom w:val="single" w:sz="4" w:space="0" w:color="000000"/>
              <w:right w:val="single" w:sz="4" w:space="0" w:color="000000"/>
            </w:tcBorders>
          </w:tcPr>
          <w:p w14:paraId="697EAFBC" w14:textId="77777777" w:rsidR="009520A5" w:rsidRDefault="009520A5" w:rsidP="00CC7E37">
            <w:pPr>
              <w:pStyle w:val="TableParagraph"/>
              <w:spacing w:line="272" w:lineRule="exact"/>
              <w:ind w:left="16"/>
              <w:jc w:val="center"/>
              <w:rPr>
                <w:sz w:val="24"/>
              </w:rPr>
            </w:pPr>
            <w:r>
              <w:rPr>
                <w:sz w:val="24"/>
              </w:rPr>
              <w:t>4</w:t>
            </w:r>
          </w:p>
        </w:tc>
      </w:tr>
      <w:tr w:rsidR="009520A5" w14:paraId="3E0664A9"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007E57BD" w14:textId="77777777" w:rsidR="009520A5" w:rsidRDefault="009520A5" w:rsidP="00CC7E37">
            <w:pPr>
              <w:pStyle w:val="TableParagraph"/>
              <w:spacing w:line="272" w:lineRule="exact"/>
              <w:ind w:left="69"/>
              <w:rPr>
                <w:b/>
                <w:sz w:val="24"/>
              </w:rPr>
            </w:pPr>
            <w:r w:rsidRPr="008165ED">
              <w:t>Applied geology</w:t>
            </w:r>
          </w:p>
        </w:tc>
        <w:tc>
          <w:tcPr>
            <w:tcW w:w="580" w:type="pct"/>
            <w:tcBorders>
              <w:top w:val="single" w:sz="4" w:space="0" w:color="000000"/>
              <w:left w:val="single" w:sz="4" w:space="0" w:color="000000"/>
              <w:bottom w:val="single" w:sz="4" w:space="0" w:color="000000"/>
              <w:right w:val="single" w:sz="4" w:space="0" w:color="000000"/>
            </w:tcBorders>
          </w:tcPr>
          <w:p w14:paraId="09F8A3C3" w14:textId="77777777" w:rsidR="009520A5" w:rsidRDefault="009520A5" w:rsidP="00CC7E37">
            <w:pPr>
              <w:pStyle w:val="TableParagraph"/>
              <w:spacing w:line="272" w:lineRule="exact"/>
              <w:ind w:left="101" w:right="91"/>
              <w:jc w:val="center"/>
              <w:rPr>
                <w:b/>
                <w:sz w:val="24"/>
              </w:rPr>
            </w:pPr>
            <w:r>
              <w:rPr>
                <w:b/>
                <w:sz w:val="24"/>
              </w:rPr>
              <w:t>45</w:t>
            </w:r>
          </w:p>
        </w:tc>
        <w:tc>
          <w:tcPr>
            <w:tcW w:w="289" w:type="pct"/>
            <w:tcBorders>
              <w:top w:val="single" w:sz="4" w:space="0" w:color="000000"/>
              <w:left w:val="single" w:sz="4" w:space="0" w:color="000000"/>
              <w:bottom w:val="single" w:sz="4" w:space="0" w:color="000000"/>
              <w:right w:val="single" w:sz="4" w:space="0" w:color="000000"/>
            </w:tcBorders>
          </w:tcPr>
          <w:p w14:paraId="22AF28DD" w14:textId="77777777" w:rsidR="009520A5" w:rsidRDefault="009520A5" w:rsidP="00CC7E37">
            <w:pPr>
              <w:pStyle w:val="TableParagraph"/>
              <w:spacing w:line="272" w:lineRule="exact"/>
              <w:ind w:right="149"/>
              <w:jc w:val="right"/>
              <w:rPr>
                <w:sz w:val="24"/>
              </w:rPr>
            </w:pPr>
            <w:r>
              <w:rPr>
                <w:sz w:val="24"/>
              </w:rPr>
              <w:t>24</w:t>
            </w:r>
          </w:p>
        </w:tc>
        <w:tc>
          <w:tcPr>
            <w:tcW w:w="362" w:type="pct"/>
            <w:tcBorders>
              <w:top w:val="single" w:sz="4" w:space="0" w:color="000000"/>
              <w:left w:val="single" w:sz="4" w:space="0" w:color="000000"/>
              <w:bottom w:val="single" w:sz="4" w:space="0" w:color="000000"/>
              <w:right w:val="single" w:sz="4" w:space="0" w:color="000000"/>
            </w:tcBorders>
          </w:tcPr>
          <w:p w14:paraId="34BF6E08" w14:textId="77777777" w:rsidR="009520A5" w:rsidRDefault="009520A5" w:rsidP="00CC7E37">
            <w:pPr>
              <w:pStyle w:val="TableParagraph"/>
              <w:spacing w:line="272" w:lineRule="exact"/>
              <w:ind w:left="49" w:right="38"/>
              <w:jc w:val="center"/>
              <w:rPr>
                <w:sz w:val="24"/>
              </w:rPr>
            </w:pPr>
            <w:r>
              <w:rPr>
                <w:sz w:val="24"/>
              </w:rPr>
              <w:t>12</w:t>
            </w:r>
          </w:p>
        </w:tc>
        <w:tc>
          <w:tcPr>
            <w:tcW w:w="359" w:type="pct"/>
            <w:tcBorders>
              <w:top w:val="single" w:sz="4" w:space="0" w:color="000000"/>
              <w:left w:val="single" w:sz="4" w:space="0" w:color="000000"/>
              <w:bottom w:val="single" w:sz="4" w:space="0" w:color="000000"/>
              <w:right w:val="single" w:sz="4" w:space="0" w:color="000000"/>
            </w:tcBorders>
          </w:tcPr>
          <w:p w14:paraId="2EECEC88" w14:textId="77777777" w:rsidR="009520A5" w:rsidRDefault="009520A5" w:rsidP="00CC7E37">
            <w:pPr>
              <w:pStyle w:val="TableParagraph"/>
              <w:spacing w:line="272" w:lineRule="exact"/>
              <w:ind w:left="11"/>
              <w:jc w:val="center"/>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523AE167"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tcPr>
          <w:p w14:paraId="37E61342" w14:textId="77777777" w:rsidR="009520A5" w:rsidRDefault="009520A5" w:rsidP="00CC7E37">
            <w:pPr>
              <w:pStyle w:val="TableParagraph"/>
              <w:spacing w:line="272" w:lineRule="exact"/>
              <w:ind w:right="285"/>
              <w:jc w:val="right"/>
              <w:rPr>
                <w:sz w:val="24"/>
              </w:rPr>
            </w:pPr>
            <w:r>
              <w:rPr>
                <w:sz w:val="24"/>
              </w:rPr>
              <w:t>4</w:t>
            </w:r>
          </w:p>
        </w:tc>
        <w:tc>
          <w:tcPr>
            <w:tcW w:w="434" w:type="pct"/>
            <w:tcBorders>
              <w:top w:val="single" w:sz="4" w:space="0" w:color="000000"/>
              <w:left w:val="single" w:sz="4" w:space="0" w:color="000000"/>
              <w:bottom w:val="single" w:sz="4" w:space="0" w:color="000000"/>
              <w:right w:val="single" w:sz="4" w:space="0" w:color="000000"/>
            </w:tcBorders>
          </w:tcPr>
          <w:p w14:paraId="107D9D40" w14:textId="77777777" w:rsidR="009520A5" w:rsidRDefault="009520A5" w:rsidP="00CC7E37">
            <w:pPr>
              <w:pStyle w:val="TableParagraph"/>
              <w:spacing w:line="272" w:lineRule="exact"/>
              <w:ind w:left="16"/>
              <w:jc w:val="center"/>
              <w:rPr>
                <w:sz w:val="24"/>
              </w:rPr>
            </w:pPr>
            <w:r>
              <w:rPr>
                <w:sz w:val="24"/>
              </w:rPr>
              <w:t>4</w:t>
            </w:r>
          </w:p>
        </w:tc>
      </w:tr>
      <w:tr w:rsidR="009520A5" w14:paraId="1DBA93D5"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shd w:val="clear" w:color="auto" w:fill="DDD8C3"/>
          </w:tcPr>
          <w:p w14:paraId="16507B04" w14:textId="77777777" w:rsidR="009520A5" w:rsidRDefault="009520A5" w:rsidP="00CC7E37">
            <w:pPr>
              <w:pStyle w:val="TableParagraph"/>
              <w:spacing w:line="272" w:lineRule="exact"/>
              <w:ind w:left="69"/>
              <w:rPr>
                <w:b/>
                <w:i/>
                <w:sz w:val="24"/>
              </w:rPr>
            </w:pPr>
            <w:r>
              <w:rPr>
                <w:b/>
                <w:i/>
                <w:sz w:val="24"/>
              </w:rPr>
              <w:t>Methodological Teaching Units : MTU</w:t>
            </w:r>
            <w:r>
              <w:rPr>
                <w:b/>
                <w:i/>
                <w:spacing w:val="-2"/>
                <w:sz w:val="24"/>
              </w:rPr>
              <w:t xml:space="preserve"> </w:t>
            </w:r>
            <w:r>
              <w:rPr>
                <w:b/>
                <w:i/>
                <w:sz w:val="24"/>
              </w:rPr>
              <w:t>1</w:t>
            </w:r>
          </w:p>
        </w:tc>
        <w:tc>
          <w:tcPr>
            <w:tcW w:w="580" w:type="pct"/>
            <w:tcBorders>
              <w:top w:val="single" w:sz="4" w:space="0" w:color="000000"/>
              <w:left w:val="single" w:sz="4" w:space="0" w:color="000000"/>
              <w:bottom w:val="single" w:sz="4" w:space="0" w:color="000000"/>
              <w:right w:val="single" w:sz="4" w:space="0" w:color="000000"/>
            </w:tcBorders>
            <w:shd w:val="clear" w:color="auto" w:fill="DDD8C3"/>
          </w:tcPr>
          <w:p w14:paraId="288C1734" w14:textId="77777777" w:rsidR="009520A5" w:rsidRDefault="009520A5" w:rsidP="00CC7E37">
            <w:pPr>
              <w:pStyle w:val="TableParagraph"/>
              <w:rPr>
                <w:rFonts w:ascii="Times New Roman"/>
                <w:sz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DDD8C3"/>
          </w:tcPr>
          <w:p w14:paraId="2162FC0F"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6D6CA0F1" w14:textId="77777777" w:rsidR="009520A5" w:rsidRDefault="009520A5" w:rsidP="00CC7E37">
            <w:pPr>
              <w:pStyle w:val="TableParagraph"/>
              <w:rPr>
                <w:rFonts w:ascii="Times New Roman"/>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DDD8C3"/>
          </w:tcPr>
          <w:p w14:paraId="7B67210D"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3E6BF851"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DDD8C3"/>
          </w:tcPr>
          <w:p w14:paraId="4F221A5C"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6A5A1A94" w14:textId="77777777" w:rsidR="009520A5" w:rsidRDefault="009520A5" w:rsidP="00CC7E37">
            <w:pPr>
              <w:pStyle w:val="TableParagraph"/>
              <w:rPr>
                <w:rFonts w:ascii="Times New Roman"/>
                <w:sz w:val="20"/>
              </w:rPr>
            </w:pPr>
          </w:p>
        </w:tc>
      </w:tr>
      <w:tr w:rsidR="009520A5" w14:paraId="61CA4BC0" w14:textId="77777777" w:rsidTr="009520A5">
        <w:trPr>
          <w:trHeight w:val="294"/>
        </w:trPr>
        <w:tc>
          <w:tcPr>
            <w:tcW w:w="2247" w:type="pct"/>
            <w:tcBorders>
              <w:top w:val="single" w:sz="4" w:space="0" w:color="000000"/>
              <w:left w:val="single" w:sz="4" w:space="0" w:color="000000"/>
              <w:bottom w:val="single" w:sz="4" w:space="0" w:color="000000"/>
              <w:right w:val="single" w:sz="4" w:space="0" w:color="000000"/>
            </w:tcBorders>
          </w:tcPr>
          <w:p w14:paraId="19C613B8" w14:textId="77777777" w:rsidR="009520A5" w:rsidRPr="00BD52AC" w:rsidRDefault="009520A5" w:rsidP="00CC7E37">
            <w:pPr>
              <w:pStyle w:val="TableParagraph"/>
              <w:spacing w:line="275" w:lineRule="exact"/>
              <w:ind w:left="69"/>
              <w:rPr>
                <w:b/>
                <w:sz w:val="24"/>
                <w:lang w:val="en-GB"/>
              </w:rPr>
            </w:pPr>
            <w:r w:rsidRPr="00BD52AC">
              <w:rPr>
                <w:lang w:val="en-GB"/>
              </w:rPr>
              <w:t>Technical Drawing Applied to Construction and Public Works</w:t>
            </w:r>
          </w:p>
        </w:tc>
        <w:tc>
          <w:tcPr>
            <w:tcW w:w="580" w:type="pct"/>
            <w:tcBorders>
              <w:top w:val="single" w:sz="4" w:space="0" w:color="000000"/>
              <w:left w:val="single" w:sz="4" w:space="0" w:color="000000"/>
              <w:bottom w:val="single" w:sz="4" w:space="0" w:color="000000"/>
              <w:right w:val="single" w:sz="4" w:space="0" w:color="000000"/>
            </w:tcBorders>
          </w:tcPr>
          <w:p w14:paraId="5EEF3C4E" w14:textId="77777777" w:rsidR="009520A5" w:rsidRDefault="009520A5" w:rsidP="00CC7E37">
            <w:pPr>
              <w:pStyle w:val="TableParagraph"/>
              <w:spacing w:line="275" w:lineRule="exact"/>
              <w:ind w:left="102" w:right="91"/>
              <w:jc w:val="center"/>
              <w:rPr>
                <w:b/>
                <w:sz w:val="24"/>
              </w:rPr>
            </w:pPr>
            <w:r>
              <w:rPr>
                <w:b/>
                <w:sz w:val="24"/>
              </w:rPr>
              <w:t>45</w:t>
            </w:r>
          </w:p>
        </w:tc>
        <w:tc>
          <w:tcPr>
            <w:tcW w:w="289" w:type="pct"/>
            <w:tcBorders>
              <w:top w:val="single" w:sz="4" w:space="0" w:color="000000"/>
              <w:left w:val="single" w:sz="4" w:space="0" w:color="000000"/>
              <w:bottom w:val="single" w:sz="4" w:space="0" w:color="000000"/>
              <w:right w:val="single" w:sz="4" w:space="0" w:color="000000"/>
            </w:tcBorders>
          </w:tcPr>
          <w:p w14:paraId="1AE95A99" w14:textId="77777777" w:rsidR="009520A5" w:rsidRDefault="009520A5" w:rsidP="00CC7E37">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tcPr>
          <w:p w14:paraId="05456665" w14:textId="77777777" w:rsidR="009520A5" w:rsidRDefault="009520A5" w:rsidP="00CC7E37">
            <w:pPr>
              <w:pStyle w:val="TableParagraph"/>
              <w:rPr>
                <w:rFonts w:ascii="Times New Roman"/>
              </w:rPr>
            </w:pPr>
          </w:p>
        </w:tc>
        <w:tc>
          <w:tcPr>
            <w:tcW w:w="359" w:type="pct"/>
            <w:tcBorders>
              <w:top w:val="single" w:sz="4" w:space="0" w:color="000000"/>
              <w:left w:val="single" w:sz="4" w:space="0" w:color="000000"/>
              <w:bottom w:val="single" w:sz="4" w:space="0" w:color="000000"/>
              <w:right w:val="single" w:sz="4" w:space="0" w:color="000000"/>
            </w:tcBorders>
          </w:tcPr>
          <w:p w14:paraId="5275D6C1" w14:textId="77777777" w:rsidR="009520A5" w:rsidRDefault="009520A5" w:rsidP="00CC7E37">
            <w:pPr>
              <w:pStyle w:val="TableParagraph"/>
              <w:spacing w:line="275" w:lineRule="exact"/>
              <w:ind w:left="183" w:right="171"/>
              <w:jc w:val="center"/>
              <w:rPr>
                <w:sz w:val="24"/>
              </w:rPr>
            </w:pPr>
            <w:r>
              <w:rPr>
                <w:sz w:val="24"/>
              </w:rPr>
              <w:t>45</w:t>
            </w:r>
          </w:p>
        </w:tc>
        <w:tc>
          <w:tcPr>
            <w:tcW w:w="362" w:type="pct"/>
            <w:tcBorders>
              <w:top w:val="single" w:sz="4" w:space="0" w:color="000000"/>
              <w:left w:val="single" w:sz="4" w:space="0" w:color="000000"/>
              <w:bottom w:val="single" w:sz="4" w:space="0" w:color="000000"/>
              <w:right w:val="single" w:sz="4" w:space="0" w:color="000000"/>
            </w:tcBorders>
          </w:tcPr>
          <w:p w14:paraId="0DBC8E72" w14:textId="77777777" w:rsidR="009520A5" w:rsidRDefault="009520A5" w:rsidP="00CC7E37">
            <w:pPr>
              <w:pStyle w:val="TableParagraph"/>
              <w:rPr>
                <w:rFonts w:ascii="Times New Roman"/>
              </w:rPr>
            </w:pPr>
          </w:p>
        </w:tc>
        <w:tc>
          <w:tcPr>
            <w:tcW w:w="366" w:type="pct"/>
            <w:tcBorders>
              <w:top w:val="single" w:sz="4" w:space="0" w:color="000000"/>
              <w:left w:val="single" w:sz="4" w:space="0" w:color="000000"/>
              <w:bottom w:val="single" w:sz="4" w:space="0" w:color="000000"/>
              <w:right w:val="single" w:sz="4" w:space="0" w:color="000000"/>
            </w:tcBorders>
          </w:tcPr>
          <w:p w14:paraId="15B16736" w14:textId="77777777" w:rsidR="009520A5" w:rsidRDefault="009520A5" w:rsidP="00CC7E37">
            <w:pPr>
              <w:pStyle w:val="TableParagraph"/>
              <w:spacing w:line="275" w:lineRule="exact"/>
              <w:ind w:right="285"/>
              <w:jc w:val="right"/>
              <w:rPr>
                <w:sz w:val="24"/>
              </w:rPr>
            </w:pPr>
            <w:r>
              <w:rPr>
                <w:sz w:val="24"/>
              </w:rPr>
              <w:t>4</w:t>
            </w:r>
          </w:p>
        </w:tc>
        <w:tc>
          <w:tcPr>
            <w:tcW w:w="434" w:type="pct"/>
            <w:tcBorders>
              <w:top w:val="single" w:sz="4" w:space="0" w:color="000000"/>
              <w:left w:val="single" w:sz="4" w:space="0" w:color="000000"/>
              <w:bottom w:val="single" w:sz="4" w:space="0" w:color="000000"/>
              <w:right w:val="single" w:sz="4" w:space="0" w:color="000000"/>
            </w:tcBorders>
          </w:tcPr>
          <w:p w14:paraId="51D13425" w14:textId="77777777" w:rsidR="009520A5" w:rsidRDefault="009520A5" w:rsidP="00CC7E37">
            <w:pPr>
              <w:pStyle w:val="TableParagraph"/>
              <w:spacing w:line="275" w:lineRule="exact"/>
              <w:ind w:left="16"/>
              <w:jc w:val="center"/>
              <w:rPr>
                <w:sz w:val="24"/>
              </w:rPr>
            </w:pPr>
            <w:r>
              <w:rPr>
                <w:sz w:val="24"/>
              </w:rPr>
              <w:t>4</w:t>
            </w:r>
          </w:p>
        </w:tc>
      </w:tr>
      <w:tr w:rsidR="009520A5" w14:paraId="4CD43885"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28C8FC90" w14:textId="77777777" w:rsidR="009520A5" w:rsidRDefault="009520A5" w:rsidP="00CC7E37">
            <w:pPr>
              <w:pStyle w:val="TableParagraph"/>
              <w:spacing w:line="272" w:lineRule="exact"/>
              <w:ind w:left="69"/>
              <w:rPr>
                <w:b/>
                <w:sz w:val="24"/>
              </w:rPr>
            </w:pPr>
            <w:r w:rsidRPr="00E71A8D">
              <w:t>Topography</w:t>
            </w:r>
          </w:p>
        </w:tc>
        <w:tc>
          <w:tcPr>
            <w:tcW w:w="580" w:type="pct"/>
            <w:tcBorders>
              <w:top w:val="single" w:sz="4" w:space="0" w:color="000000"/>
              <w:left w:val="single" w:sz="4" w:space="0" w:color="000000"/>
              <w:bottom w:val="single" w:sz="4" w:space="0" w:color="000000"/>
              <w:right w:val="single" w:sz="4" w:space="0" w:color="000000"/>
            </w:tcBorders>
          </w:tcPr>
          <w:p w14:paraId="418DE4CC" w14:textId="77777777" w:rsidR="009520A5" w:rsidRDefault="009520A5" w:rsidP="00CC7E37">
            <w:pPr>
              <w:pStyle w:val="TableParagraph"/>
              <w:spacing w:line="272" w:lineRule="exact"/>
              <w:ind w:left="102" w:right="91"/>
              <w:jc w:val="center"/>
              <w:rPr>
                <w:b/>
                <w:sz w:val="24"/>
              </w:rPr>
            </w:pPr>
            <w:r>
              <w:rPr>
                <w:b/>
                <w:sz w:val="24"/>
              </w:rPr>
              <w:t>45</w:t>
            </w:r>
          </w:p>
        </w:tc>
        <w:tc>
          <w:tcPr>
            <w:tcW w:w="289" w:type="pct"/>
            <w:tcBorders>
              <w:top w:val="single" w:sz="4" w:space="0" w:color="000000"/>
              <w:left w:val="single" w:sz="4" w:space="0" w:color="000000"/>
              <w:bottom w:val="single" w:sz="4" w:space="0" w:color="000000"/>
              <w:right w:val="single" w:sz="4" w:space="0" w:color="000000"/>
            </w:tcBorders>
          </w:tcPr>
          <w:p w14:paraId="7B8F40B2" w14:textId="77777777" w:rsidR="009520A5" w:rsidRDefault="009520A5" w:rsidP="00CC7E37">
            <w:pPr>
              <w:pStyle w:val="TableParagraph"/>
              <w:spacing w:line="272" w:lineRule="exact"/>
              <w:ind w:right="149"/>
              <w:jc w:val="right"/>
              <w:rPr>
                <w:sz w:val="24"/>
              </w:rPr>
            </w:pPr>
            <w:r>
              <w:rPr>
                <w:sz w:val="24"/>
              </w:rPr>
              <w:t>21</w:t>
            </w:r>
          </w:p>
        </w:tc>
        <w:tc>
          <w:tcPr>
            <w:tcW w:w="362" w:type="pct"/>
            <w:tcBorders>
              <w:top w:val="single" w:sz="4" w:space="0" w:color="000000"/>
              <w:left w:val="single" w:sz="4" w:space="0" w:color="000000"/>
              <w:bottom w:val="single" w:sz="4" w:space="0" w:color="000000"/>
              <w:right w:val="single" w:sz="4" w:space="0" w:color="000000"/>
            </w:tcBorders>
          </w:tcPr>
          <w:p w14:paraId="41B1DDA8" w14:textId="77777777" w:rsidR="009520A5" w:rsidRDefault="009520A5" w:rsidP="00CC7E37">
            <w:pPr>
              <w:pStyle w:val="TableParagraph"/>
              <w:spacing w:line="272" w:lineRule="exact"/>
              <w:ind w:left="49" w:right="37"/>
              <w:jc w:val="center"/>
              <w:rPr>
                <w:sz w:val="24"/>
              </w:rPr>
            </w:pPr>
            <w:r>
              <w:rPr>
                <w:sz w:val="24"/>
              </w:rPr>
              <w:t>12</w:t>
            </w:r>
          </w:p>
        </w:tc>
        <w:tc>
          <w:tcPr>
            <w:tcW w:w="359" w:type="pct"/>
            <w:tcBorders>
              <w:top w:val="single" w:sz="4" w:space="0" w:color="000000"/>
              <w:left w:val="single" w:sz="4" w:space="0" w:color="000000"/>
              <w:bottom w:val="single" w:sz="4" w:space="0" w:color="000000"/>
              <w:right w:val="single" w:sz="4" w:space="0" w:color="000000"/>
            </w:tcBorders>
          </w:tcPr>
          <w:p w14:paraId="5F914C92" w14:textId="77777777" w:rsidR="009520A5" w:rsidRDefault="009520A5" w:rsidP="00CC7E37">
            <w:pPr>
              <w:pStyle w:val="TableParagraph"/>
              <w:spacing w:line="272" w:lineRule="exact"/>
              <w:ind w:left="183" w:right="171"/>
              <w:jc w:val="center"/>
              <w:rPr>
                <w:sz w:val="24"/>
              </w:rPr>
            </w:pPr>
            <w:r>
              <w:rPr>
                <w:sz w:val="24"/>
              </w:rPr>
              <w:t>12</w:t>
            </w:r>
          </w:p>
        </w:tc>
        <w:tc>
          <w:tcPr>
            <w:tcW w:w="362" w:type="pct"/>
            <w:tcBorders>
              <w:top w:val="single" w:sz="4" w:space="0" w:color="000000"/>
              <w:left w:val="single" w:sz="4" w:space="0" w:color="000000"/>
              <w:bottom w:val="single" w:sz="4" w:space="0" w:color="000000"/>
              <w:right w:val="single" w:sz="4" w:space="0" w:color="000000"/>
            </w:tcBorders>
          </w:tcPr>
          <w:p w14:paraId="6433755F"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tcPr>
          <w:p w14:paraId="252AB2C7" w14:textId="77777777" w:rsidR="009520A5" w:rsidRDefault="009520A5" w:rsidP="00CC7E37">
            <w:pPr>
              <w:pStyle w:val="TableParagraph"/>
              <w:spacing w:line="272" w:lineRule="exact"/>
              <w:ind w:right="285"/>
              <w:jc w:val="right"/>
              <w:rPr>
                <w:sz w:val="24"/>
              </w:rPr>
            </w:pPr>
            <w:r>
              <w:rPr>
                <w:sz w:val="24"/>
              </w:rPr>
              <w:t>5</w:t>
            </w:r>
          </w:p>
        </w:tc>
        <w:tc>
          <w:tcPr>
            <w:tcW w:w="434" w:type="pct"/>
            <w:tcBorders>
              <w:top w:val="single" w:sz="4" w:space="0" w:color="000000"/>
              <w:left w:val="single" w:sz="4" w:space="0" w:color="000000"/>
              <w:bottom w:val="single" w:sz="4" w:space="0" w:color="000000"/>
              <w:right w:val="single" w:sz="4" w:space="0" w:color="000000"/>
            </w:tcBorders>
          </w:tcPr>
          <w:p w14:paraId="72193A08" w14:textId="77777777" w:rsidR="009520A5" w:rsidRDefault="009520A5" w:rsidP="00CC7E37">
            <w:pPr>
              <w:pStyle w:val="TableParagraph"/>
              <w:spacing w:line="272" w:lineRule="exact"/>
              <w:ind w:left="14"/>
              <w:jc w:val="center"/>
              <w:rPr>
                <w:sz w:val="24"/>
              </w:rPr>
            </w:pPr>
            <w:r>
              <w:rPr>
                <w:sz w:val="24"/>
              </w:rPr>
              <w:t>5</w:t>
            </w:r>
          </w:p>
        </w:tc>
      </w:tr>
      <w:tr w:rsidR="009520A5" w14:paraId="30AC3D36"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04892AA6" w14:textId="77777777" w:rsidR="009520A5" w:rsidRDefault="009520A5" w:rsidP="00CC7E37">
            <w:pPr>
              <w:pStyle w:val="TableParagraph"/>
              <w:spacing w:line="272" w:lineRule="exact"/>
              <w:ind w:left="69"/>
              <w:rPr>
                <w:b/>
                <w:sz w:val="24"/>
              </w:rPr>
            </w:pPr>
            <w:r w:rsidRPr="00E71A8D">
              <w:t>Workshop 1: Tutored projects</w:t>
            </w:r>
          </w:p>
        </w:tc>
        <w:tc>
          <w:tcPr>
            <w:tcW w:w="580" w:type="pct"/>
            <w:tcBorders>
              <w:top w:val="single" w:sz="4" w:space="0" w:color="000000"/>
              <w:left w:val="single" w:sz="4" w:space="0" w:color="000000"/>
              <w:bottom w:val="single" w:sz="4" w:space="0" w:color="000000"/>
              <w:right w:val="single" w:sz="4" w:space="0" w:color="000000"/>
            </w:tcBorders>
          </w:tcPr>
          <w:p w14:paraId="1D35DE1A" w14:textId="77777777" w:rsidR="009520A5" w:rsidRDefault="009520A5" w:rsidP="00CC7E37">
            <w:pPr>
              <w:pStyle w:val="TableParagraph"/>
              <w:spacing w:line="272" w:lineRule="exact"/>
              <w:ind w:left="102" w:right="91"/>
              <w:jc w:val="center"/>
              <w:rPr>
                <w:b/>
                <w:sz w:val="24"/>
              </w:rPr>
            </w:pPr>
            <w:r>
              <w:rPr>
                <w:b/>
                <w:sz w:val="24"/>
              </w:rPr>
              <w:t>60</w:t>
            </w:r>
          </w:p>
        </w:tc>
        <w:tc>
          <w:tcPr>
            <w:tcW w:w="289" w:type="pct"/>
            <w:tcBorders>
              <w:top w:val="single" w:sz="4" w:space="0" w:color="000000"/>
              <w:left w:val="single" w:sz="4" w:space="0" w:color="000000"/>
              <w:bottom w:val="single" w:sz="4" w:space="0" w:color="000000"/>
              <w:right w:val="single" w:sz="4" w:space="0" w:color="000000"/>
            </w:tcBorders>
          </w:tcPr>
          <w:p w14:paraId="36963CF9"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3CADF8C5" w14:textId="77777777" w:rsidR="009520A5" w:rsidRDefault="009520A5" w:rsidP="00CC7E37">
            <w:pPr>
              <w:pStyle w:val="TableParagraph"/>
              <w:rPr>
                <w:rFonts w:ascii="Times New Roman"/>
                <w:sz w:val="20"/>
              </w:rPr>
            </w:pPr>
          </w:p>
        </w:tc>
        <w:tc>
          <w:tcPr>
            <w:tcW w:w="359" w:type="pct"/>
            <w:tcBorders>
              <w:top w:val="single" w:sz="4" w:space="0" w:color="000000"/>
              <w:left w:val="single" w:sz="4" w:space="0" w:color="000000"/>
              <w:bottom w:val="single" w:sz="4" w:space="0" w:color="000000"/>
              <w:right w:val="single" w:sz="4" w:space="0" w:color="000000"/>
            </w:tcBorders>
          </w:tcPr>
          <w:p w14:paraId="792D6F03"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5F08B0F0" w14:textId="77777777" w:rsidR="009520A5" w:rsidRDefault="009520A5" w:rsidP="00CC7E37">
            <w:pPr>
              <w:pStyle w:val="TableParagraph"/>
              <w:spacing w:line="272" w:lineRule="exact"/>
              <w:ind w:left="49" w:right="37"/>
              <w:jc w:val="center"/>
              <w:rPr>
                <w:sz w:val="24"/>
              </w:rPr>
            </w:pPr>
            <w:r>
              <w:rPr>
                <w:sz w:val="24"/>
              </w:rPr>
              <w:t>60</w:t>
            </w:r>
          </w:p>
        </w:tc>
        <w:tc>
          <w:tcPr>
            <w:tcW w:w="366" w:type="pct"/>
            <w:tcBorders>
              <w:top w:val="single" w:sz="4" w:space="0" w:color="000000"/>
              <w:left w:val="single" w:sz="4" w:space="0" w:color="000000"/>
              <w:bottom w:val="single" w:sz="4" w:space="0" w:color="000000"/>
              <w:right w:val="single" w:sz="4" w:space="0" w:color="000000"/>
            </w:tcBorders>
          </w:tcPr>
          <w:p w14:paraId="6B78C1EC" w14:textId="77777777" w:rsidR="009520A5" w:rsidRDefault="009520A5" w:rsidP="00CC7E37">
            <w:pPr>
              <w:pStyle w:val="TableParagraph"/>
              <w:spacing w:line="272" w:lineRule="exact"/>
              <w:ind w:right="285"/>
              <w:jc w:val="right"/>
              <w:rPr>
                <w:sz w:val="24"/>
              </w:rPr>
            </w:pPr>
            <w:r>
              <w:rPr>
                <w:sz w:val="24"/>
              </w:rPr>
              <w:t>4</w:t>
            </w:r>
          </w:p>
        </w:tc>
        <w:tc>
          <w:tcPr>
            <w:tcW w:w="434" w:type="pct"/>
            <w:tcBorders>
              <w:top w:val="single" w:sz="4" w:space="0" w:color="000000"/>
              <w:left w:val="single" w:sz="4" w:space="0" w:color="000000"/>
              <w:bottom w:val="single" w:sz="4" w:space="0" w:color="000000"/>
              <w:right w:val="single" w:sz="4" w:space="0" w:color="000000"/>
            </w:tcBorders>
          </w:tcPr>
          <w:p w14:paraId="12B479AA" w14:textId="77777777" w:rsidR="009520A5" w:rsidRDefault="009520A5" w:rsidP="00CC7E37">
            <w:pPr>
              <w:pStyle w:val="TableParagraph"/>
              <w:spacing w:line="272" w:lineRule="exact"/>
              <w:ind w:left="14"/>
              <w:jc w:val="center"/>
              <w:rPr>
                <w:sz w:val="24"/>
              </w:rPr>
            </w:pPr>
            <w:r>
              <w:rPr>
                <w:sz w:val="24"/>
              </w:rPr>
              <w:t>4</w:t>
            </w:r>
          </w:p>
        </w:tc>
      </w:tr>
      <w:tr w:rsidR="009520A5" w14:paraId="1F1D1E70"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shd w:val="clear" w:color="auto" w:fill="DDD8C3"/>
          </w:tcPr>
          <w:p w14:paraId="5AB4FAE9" w14:textId="77777777" w:rsidR="009520A5" w:rsidRDefault="009520A5" w:rsidP="00CC7E37">
            <w:pPr>
              <w:pStyle w:val="TableParagraph"/>
              <w:spacing w:line="272" w:lineRule="exact"/>
              <w:ind w:left="69"/>
              <w:rPr>
                <w:b/>
                <w:i/>
                <w:sz w:val="24"/>
              </w:rPr>
            </w:pPr>
            <w:r>
              <w:rPr>
                <w:b/>
                <w:i/>
                <w:sz w:val="24"/>
              </w:rPr>
              <w:t>Discovery Teaching Units : DTU</w:t>
            </w:r>
            <w:r>
              <w:rPr>
                <w:b/>
                <w:i/>
                <w:spacing w:val="-4"/>
                <w:sz w:val="24"/>
              </w:rPr>
              <w:t xml:space="preserve"> </w:t>
            </w:r>
            <w:r>
              <w:rPr>
                <w:b/>
                <w:i/>
                <w:sz w:val="24"/>
              </w:rPr>
              <w:t>1</w:t>
            </w:r>
          </w:p>
        </w:tc>
        <w:tc>
          <w:tcPr>
            <w:tcW w:w="580" w:type="pct"/>
            <w:tcBorders>
              <w:top w:val="single" w:sz="4" w:space="0" w:color="000000"/>
              <w:left w:val="single" w:sz="4" w:space="0" w:color="000000"/>
              <w:bottom w:val="single" w:sz="4" w:space="0" w:color="000000"/>
              <w:right w:val="single" w:sz="4" w:space="0" w:color="000000"/>
            </w:tcBorders>
            <w:shd w:val="clear" w:color="auto" w:fill="DDD8C3"/>
          </w:tcPr>
          <w:p w14:paraId="6C0AA29F" w14:textId="77777777" w:rsidR="009520A5" w:rsidRDefault="009520A5" w:rsidP="00CC7E37">
            <w:pPr>
              <w:pStyle w:val="TableParagraph"/>
              <w:rPr>
                <w:rFonts w:ascii="Times New Roman"/>
                <w:sz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DDD8C3"/>
          </w:tcPr>
          <w:p w14:paraId="6F0D8FC4"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76514285" w14:textId="77777777" w:rsidR="009520A5" w:rsidRDefault="009520A5" w:rsidP="00CC7E37">
            <w:pPr>
              <w:pStyle w:val="TableParagraph"/>
              <w:rPr>
                <w:rFonts w:ascii="Times New Roman"/>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DDD8C3"/>
          </w:tcPr>
          <w:p w14:paraId="2671CCF2"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76D037A7"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DDD8C3"/>
          </w:tcPr>
          <w:p w14:paraId="2CF3F668"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2640CD9F" w14:textId="77777777" w:rsidR="009520A5" w:rsidRDefault="009520A5" w:rsidP="00CC7E37">
            <w:pPr>
              <w:pStyle w:val="TableParagraph"/>
              <w:rPr>
                <w:rFonts w:ascii="Times New Roman"/>
                <w:sz w:val="20"/>
              </w:rPr>
            </w:pPr>
          </w:p>
        </w:tc>
      </w:tr>
      <w:tr w:rsidR="009520A5" w14:paraId="5319DE41" w14:textId="77777777" w:rsidTr="009520A5">
        <w:trPr>
          <w:trHeight w:val="294"/>
        </w:trPr>
        <w:tc>
          <w:tcPr>
            <w:tcW w:w="2247" w:type="pct"/>
            <w:tcBorders>
              <w:top w:val="single" w:sz="4" w:space="0" w:color="000000"/>
              <w:left w:val="single" w:sz="4" w:space="0" w:color="000000"/>
              <w:bottom w:val="single" w:sz="4" w:space="0" w:color="000000"/>
              <w:right w:val="single" w:sz="4" w:space="0" w:color="000000"/>
            </w:tcBorders>
          </w:tcPr>
          <w:p w14:paraId="3B2561B7" w14:textId="77777777" w:rsidR="009520A5" w:rsidRDefault="009520A5" w:rsidP="00CC7E37">
            <w:pPr>
              <w:pStyle w:val="TableParagraph"/>
              <w:spacing w:line="275" w:lineRule="exact"/>
              <w:ind w:left="69"/>
              <w:rPr>
                <w:b/>
                <w:sz w:val="24"/>
              </w:rPr>
            </w:pPr>
            <w:r w:rsidRPr="00BD52AC">
              <w:rPr>
                <w:b/>
                <w:sz w:val="24"/>
              </w:rPr>
              <w:t>University work methods</w:t>
            </w:r>
          </w:p>
        </w:tc>
        <w:tc>
          <w:tcPr>
            <w:tcW w:w="580" w:type="pct"/>
            <w:tcBorders>
              <w:top w:val="single" w:sz="4" w:space="0" w:color="000000"/>
              <w:left w:val="single" w:sz="4" w:space="0" w:color="000000"/>
              <w:bottom w:val="single" w:sz="4" w:space="0" w:color="000000"/>
              <w:right w:val="single" w:sz="4" w:space="0" w:color="000000"/>
            </w:tcBorders>
          </w:tcPr>
          <w:p w14:paraId="242277B5" w14:textId="77777777" w:rsidR="009520A5" w:rsidRDefault="009520A5" w:rsidP="00CC7E37">
            <w:pPr>
              <w:pStyle w:val="TableParagraph"/>
              <w:spacing w:line="275" w:lineRule="exact"/>
              <w:ind w:left="100" w:right="91"/>
              <w:jc w:val="center"/>
              <w:rPr>
                <w:b/>
                <w:sz w:val="24"/>
              </w:rPr>
            </w:pPr>
            <w:r>
              <w:rPr>
                <w:b/>
                <w:sz w:val="24"/>
              </w:rPr>
              <w:t>24</w:t>
            </w:r>
          </w:p>
        </w:tc>
        <w:tc>
          <w:tcPr>
            <w:tcW w:w="289" w:type="pct"/>
            <w:tcBorders>
              <w:top w:val="single" w:sz="4" w:space="0" w:color="000000"/>
              <w:left w:val="single" w:sz="4" w:space="0" w:color="000000"/>
              <w:bottom w:val="single" w:sz="4" w:space="0" w:color="000000"/>
              <w:right w:val="single" w:sz="4" w:space="0" w:color="000000"/>
            </w:tcBorders>
          </w:tcPr>
          <w:p w14:paraId="59572681" w14:textId="77777777" w:rsidR="009520A5" w:rsidRDefault="009520A5" w:rsidP="00CC7E37">
            <w:pPr>
              <w:pStyle w:val="TableParagraph"/>
              <w:spacing w:line="275" w:lineRule="exact"/>
              <w:ind w:right="149"/>
              <w:jc w:val="right"/>
              <w:rPr>
                <w:sz w:val="24"/>
              </w:rPr>
            </w:pPr>
            <w:r>
              <w:rPr>
                <w:sz w:val="24"/>
              </w:rPr>
              <w:t>15</w:t>
            </w:r>
          </w:p>
        </w:tc>
        <w:tc>
          <w:tcPr>
            <w:tcW w:w="362" w:type="pct"/>
            <w:tcBorders>
              <w:top w:val="single" w:sz="4" w:space="0" w:color="000000"/>
              <w:left w:val="single" w:sz="4" w:space="0" w:color="000000"/>
              <w:bottom w:val="single" w:sz="4" w:space="0" w:color="000000"/>
              <w:right w:val="single" w:sz="4" w:space="0" w:color="000000"/>
            </w:tcBorders>
          </w:tcPr>
          <w:p w14:paraId="7F6D1533" w14:textId="77777777" w:rsidR="009520A5" w:rsidRDefault="009520A5" w:rsidP="00CC7E37">
            <w:pPr>
              <w:pStyle w:val="TableParagraph"/>
              <w:spacing w:line="275" w:lineRule="exact"/>
              <w:ind w:left="9"/>
              <w:jc w:val="center"/>
              <w:rPr>
                <w:sz w:val="24"/>
              </w:rPr>
            </w:pPr>
            <w:r>
              <w:rPr>
                <w:sz w:val="24"/>
              </w:rPr>
              <w:t>9</w:t>
            </w:r>
          </w:p>
        </w:tc>
        <w:tc>
          <w:tcPr>
            <w:tcW w:w="359" w:type="pct"/>
            <w:tcBorders>
              <w:top w:val="single" w:sz="4" w:space="0" w:color="000000"/>
              <w:left w:val="single" w:sz="4" w:space="0" w:color="000000"/>
              <w:bottom w:val="single" w:sz="4" w:space="0" w:color="000000"/>
              <w:right w:val="single" w:sz="4" w:space="0" w:color="000000"/>
            </w:tcBorders>
          </w:tcPr>
          <w:p w14:paraId="16D34CC7" w14:textId="77777777" w:rsidR="009520A5" w:rsidRDefault="009520A5" w:rsidP="00CC7E37">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tcPr>
          <w:p w14:paraId="43351C86" w14:textId="77777777" w:rsidR="009520A5" w:rsidRDefault="009520A5" w:rsidP="00CC7E37">
            <w:pPr>
              <w:pStyle w:val="TableParagraph"/>
              <w:rPr>
                <w:rFonts w:ascii="Times New Roman"/>
              </w:rPr>
            </w:pPr>
          </w:p>
        </w:tc>
        <w:tc>
          <w:tcPr>
            <w:tcW w:w="366" w:type="pct"/>
            <w:tcBorders>
              <w:top w:val="single" w:sz="4" w:space="0" w:color="000000"/>
              <w:left w:val="single" w:sz="4" w:space="0" w:color="000000"/>
              <w:bottom w:val="single" w:sz="4" w:space="0" w:color="000000"/>
              <w:right w:val="single" w:sz="4" w:space="0" w:color="000000"/>
            </w:tcBorders>
          </w:tcPr>
          <w:p w14:paraId="67941D4A" w14:textId="77777777" w:rsidR="009520A5" w:rsidRDefault="009520A5" w:rsidP="00CC7E37">
            <w:pPr>
              <w:pStyle w:val="TableParagraph"/>
              <w:spacing w:line="275" w:lineRule="exact"/>
              <w:ind w:right="284"/>
              <w:jc w:val="right"/>
              <w:rPr>
                <w:sz w:val="24"/>
              </w:rPr>
            </w:pPr>
            <w:r>
              <w:rPr>
                <w:sz w:val="24"/>
              </w:rPr>
              <w:t>1</w:t>
            </w:r>
          </w:p>
        </w:tc>
        <w:tc>
          <w:tcPr>
            <w:tcW w:w="434" w:type="pct"/>
            <w:tcBorders>
              <w:top w:val="single" w:sz="4" w:space="0" w:color="000000"/>
              <w:left w:val="single" w:sz="4" w:space="0" w:color="000000"/>
              <w:bottom w:val="single" w:sz="4" w:space="0" w:color="000000"/>
              <w:right w:val="single" w:sz="4" w:space="0" w:color="000000"/>
            </w:tcBorders>
          </w:tcPr>
          <w:p w14:paraId="38348D34" w14:textId="77777777" w:rsidR="009520A5" w:rsidRDefault="009520A5" w:rsidP="00CC7E37">
            <w:pPr>
              <w:pStyle w:val="TableParagraph"/>
              <w:spacing w:line="275" w:lineRule="exact"/>
              <w:ind w:left="15"/>
              <w:jc w:val="center"/>
              <w:rPr>
                <w:sz w:val="24"/>
              </w:rPr>
            </w:pPr>
            <w:r>
              <w:rPr>
                <w:sz w:val="24"/>
              </w:rPr>
              <w:t>1</w:t>
            </w:r>
          </w:p>
        </w:tc>
      </w:tr>
      <w:tr w:rsidR="009520A5" w14:paraId="0EB23851"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shd w:val="clear" w:color="auto" w:fill="DDD8C3"/>
          </w:tcPr>
          <w:p w14:paraId="22703FB4" w14:textId="77777777" w:rsidR="009520A5" w:rsidRDefault="009520A5" w:rsidP="00CC7E37">
            <w:pPr>
              <w:pStyle w:val="TableParagraph"/>
              <w:spacing w:line="272" w:lineRule="exact"/>
              <w:ind w:left="69"/>
              <w:rPr>
                <w:b/>
                <w:i/>
                <w:sz w:val="24"/>
              </w:rPr>
            </w:pPr>
            <w:r>
              <w:rPr>
                <w:b/>
                <w:i/>
                <w:sz w:val="24"/>
              </w:rPr>
              <w:t>Transversal Teaching Units : TTU 1</w:t>
            </w:r>
          </w:p>
        </w:tc>
        <w:tc>
          <w:tcPr>
            <w:tcW w:w="580" w:type="pct"/>
            <w:tcBorders>
              <w:top w:val="single" w:sz="4" w:space="0" w:color="000000"/>
              <w:left w:val="single" w:sz="4" w:space="0" w:color="000000"/>
              <w:bottom w:val="single" w:sz="4" w:space="0" w:color="000000"/>
              <w:right w:val="single" w:sz="4" w:space="0" w:color="000000"/>
            </w:tcBorders>
            <w:shd w:val="clear" w:color="auto" w:fill="DDD8C3"/>
          </w:tcPr>
          <w:p w14:paraId="474898EF" w14:textId="77777777" w:rsidR="009520A5" w:rsidRDefault="009520A5" w:rsidP="00CC7E37">
            <w:pPr>
              <w:pStyle w:val="TableParagraph"/>
              <w:rPr>
                <w:rFonts w:ascii="Times New Roman"/>
                <w:sz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DDD8C3"/>
          </w:tcPr>
          <w:p w14:paraId="471FD9AC"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2BEE74F3" w14:textId="77777777" w:rsidR="009520A5" w:rsidRDefault="009520A5" w:rsidP="00CC7E37">
            <w:pPr>
              <w:pStyle w:val="TableParagraph"/>
              <w:rPr>
                <w:rFonts w:ascii="Times New Roman"/>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DDD8C3"/>
          </w:tcPr>
          <w:p w14:paraId="76096378"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6139E096"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DDD8C3"/>
          </w:tcPr>
          <w:p w14:paraId="0469CD36"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69F2479D" w14:textId="77777777" w:rsidR="009520A5" w:rsidRDefault="009520A5" w:rsidP="00CC7E37">
            <w:pPr>
              <w:pStyle w:val="TableParagraph"/>
              <w:rPr>
                <w:rFonts w:ascii="Times New Roman"/>
                <w:sz w:val="20"/>
              </w:rPr>
            </w:pPr>
          </w:p>
        </w:tc>
      </w:tr>
      <w:tr w:rsidR="009520A5" w14:paraId="7E9AA1BA"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66272C94" w14:textId="77777777" w:rsidR="009520A5" w:rsidRDefault="009520A5" w:rsidP="00CC7E37">
            <w:pPr>
              <w:pStyle w:val="TableParagraph"/>
              <w:spacing w:line="272" w:lineRule="exact"/>
              <w:ind w:left="69"/>
              <w:rPr>
                <w:b/>
                <w:sz w:val="24"/>
              </w:rPr>
            </w:pPr>
            <w:r w:rsidRPr="000C57A4">
              <w:t>Expression and communication 1</w:t>
            </w:r>
          </w:p>
        </w:tc>
        <w:tc>
          <w:tcPr>
            <w:tcW w:w="580" w:type="pct"/>
            <w:tcBorders>
              <w:top w:val="single" w:sz="4" w:space="0" w:color="000000"/>
              <w:left w:val="single" w:sz="4" w:space="0" w:color="000000"/>
              <w:bottom w:val="single" w:sz="4" w:space="0" w:color="000000"/>
              <w:right w:val="single" w:sz="4" w:space="0" w:color="000000"/>
            </w:tcBorders>
          </w:tcPr>
          <w:p w14:paraId="07E6099A" w14:textId="77777777" w:rsidR="009520A5" w:rsidRDefault="009520A5" w:rsidP="00CC7E37">
            <w:pPr>
              <w:pStyle w:val="TableParagraph"/>
              <w:spacing w:line="272" w:lineRule="exact"/>
              <w:ind w:left="101" w:right="91"/>
              <w:jc w:val="center"/>
              <w:rPr>
                <w:b/>
                <w:sz w:val="24"/>
              </w:rPr>
            </w:pPr>
            <w:r>
              <w:rPr>
                <w:b/>
                <w:sz w:val="24"/>
              </w:rPr>
              <w:t>30</w:t>
            </w:r>
          </w:p>
        </w:tc>
        <w:tc>
          <w:tcPr>
            <w:tcW w:w="289" w:type="pct"/>
            <w:tcBorders>
              <w:top w:val="single" w:sz="4" w:space="0" w:color="000000"/>
              <w:left w:val="single" w:sz="4" w:space="0" w:color="000000"/>
              <w:bottom w:val="single" w:sz="4" w:space="0" w:color="000000"/>
              <w:right w:val="single" w:sz="4" w:space="0" w:color="000000"/>
            </w:tcBorders>
          </w:tcPr>
          <w:p w14:paraId="1F0B18A3"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07BCE7D4" w14:textId="77777777" w:rsidR="009520A5" w:rsidRDefault="009520A5" w:rsidP="00CC7E37">
            <w:pPr>
              <w:pStyle w:val="TableParagraph"/>
              <w:spacing w:line="272" w:lineRule="exact"/>
              <w:ind w:left="49" w:right="37"/>
              <w:jc w:val="center"/>
              <w:rPr>
                <w:sz w:val="24"/>
              </w:rPr>
            </w:pPr>
            <w:r>
              <w:rPr>
                <w:sz w:val="24"/>
              </w:rPr>
              <w:t>21</w:t>
            </w:r>
          </w:p>
        </w:tc>
        <w:tc>
          <w:tcPr>
            <w:tcW w:w="359" w:type="pct"/>
            <w:tcBorders>
              <w:top w:val="single" w:sz="4" w:space="0" w:color="000000"/>
              <w:left w:val="single" w:sz="4" w:space="0" w:color="000000"/>
              <w:bottom w:val="single" w:sz="4" w:space="0" w:color="000000"/>
              <w:right w:val="single" w:sz="4" w:space="0" w:color="000000"/>
            </w:tcBorders>
          </w:tcPr>
          <w:p w14:paraId="751675D9" w14:textId="77777777" w:rsidR="009520A5" w:rsidRDefault="009520A5" w:rsidP="00CC7E37">
            <w:pPr>
              <w:pStyle w:val="TableParagraph"/>
              <w:spacing w:line="272" w:lineRule="exact"/>
              <w:ind w:left="9"/>
              <w:jc w:val="center"/>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79B3EAC2"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tcPr>
          <w:p w14:paraId="06420818" w14:textId="77777777" w:rsidR="009520A5" w:rsidRDefault="009520A5" w:rsidP="00CC7E37">
            <w:pPr>
              <w:pStyle w:val="TableParagraph"/>
              <w:spacing w:line="272" w:lineRule="exact"/>
              <w:ind w:right="284"/>
              <w:jc w:val="right"/>
              <w:rPr>
                <w:sz w:val="24"/>
              </w:rPr>
            </w:pPr>
            <w:r>
              <w:rPr>
                <w:sz w:val="24"/>
              </w:rPr>
              <w:t>2</w:t>
            </w:r>
          </w:p>
        </w:tc>
        <w:tc>
          <w:tcPr>
            <w:tcW w:w="434" w:type="pct"/>
            <w:tcBorders>
              <w:top w:val="single" w:sz="4" w:space="0" w:color="000000"/>
              <w:left w:val="single" w:sz="4" w:space="0" w:color="000000"/>
              <w:bottom w:val="single" w:sz="4" w:space="0" w:color="000000"/>
              <w:right w:val="single" w:sz="4" w:space="0" w:color="000000"/>
            </w:tcBorders>
          </w:tcPr>
          <w:p w14:paraId="2E3D3EB0" w14:textId="77777777" w:rsidR="009520A5" w:rsidRDefault="009520A5" w:rsidP="00CC7E37">
            <w:pPr>
              <w:pStyle w:val="TableParagraph"/>
              <w:spacing w:line="272" w:lineRule="exact"/>
              <w:ind w:left="15"/>
              <w:jc w:val="center"/>
              <w:rPr>
                <w:sz w:val="24"/>
              </w:rPr>
            </w:pPr>
            <w:r>
              <w:rPr>
                <w:sz w:val="24"/>
              </w:rPr>
              <w:t>2</w:t>
            </w:r>
          </w:p>
        </w:tc>
      </w:tr>
      <w:tr w:rsidR="009520A5" w14:paraId="69BE5A7E" w14:textId="77777777" w:rsidTr="009520A5">
        <w:trPr>
          <w:trHeight w:val="292"/>
        </w:trPr>
        <w:tc>
          <w:tcPr>
            <w:tcW w:w="2247" w:type="pct"/>
            <w:tcBorders>
              <w:top w:val="single" w:sz="4" w:space="0" w:color="000000"/>
              <w:left w:val="single" w:sz="4" w:space="0" w:color="000000"/>
              <w:bottom w:val="single" w:sz="4" w:space="0" w:color="000000"/>
              <w:right w:val="single" w:sz="4" w:space="0" w:color="000000"/>
            </w:tcBorders>
          </w:tcPr>
          <w:p w14:paraId="0D3B5AD4" w14:textId="77777777" w:rsidR="009520A5" w:rsidRDefault="009520A5" w:rsidP="00CC7E37">
            <w:pPr>
              <w:pStyle w:val="TableParagraph"/>
              <w:spacing w:line="272" w:lineRule="exact"/>
              <w:ind w:left="69"/>
              <w:rPr>
                <w:b/>
                <w:sz w:val="24"/>
              </w:rPr>
            </w:pPr>
            <w:r w:rsidRPr="000C57A4">
              <w:t>English 1</w:t>
            </w:r>
          </w:p>
        </w:tc>
        <w:tc>
          <w:tcPr>
            <w:tcW w:w="580" w:type="pct"/>
            <w:tcBorders>
              <w:top w:val="single" w:sz="4" w:space="0" w:color="000000"/>
              <w:left w:val="single" w:sz="4" w:space="0" w:color="000000"/>
              <w:bottom w:val="single" w:sz="4" w:space="0" w:color="000000"/>
              <w:right w:val="single" w:sz="4" w:space="0" w:color="000000"/>
            </w:tcBorders>
          </w:tcPr>
          <w:p w14:paraId="39182D0A" w14:textId="77777777" w:rsidR="009520A5" w:rsidRDefault="009520A5" w:rsidP="00CC7E37">
            <w:pPr>
              <w:pStyle w:val="TableParagraph"/>
              <w:spacing w:line="272" w:lineRule="exact"/>
              <w:ind w:left="101" w:right="91"/>
              <w:jc w:val="center"/>
              <w:rPr>
                <w:b/>
                <w:sz w:val="24"/>
              </w:rPr>
            </w:pPr>
            <w:r>
              <w:rPr>
                <w:b/>
                <w:sz w:val="24"/>
              </w:rPr>
              <w:t>21</w:t>
            </w:r>
          </w:p>
        </w:tc>
        <w:tc>
          <w:tcPr>
            <w:tcW w:w="289" w:type="pct"/>
            <w:tcBorders>
              <w:top w:val="single" w:sz="4" w:space="0" w:color="000000"/>
              <w:left w:val="single" w:sz="4" w:space="0" w:color="000000"/>
              <w:bottom w:val="single" w:sz="4" w:space="0" w:color="000000"/>
              <w:right w:val="single" w:sz="4" w:space="0" w:color="000000"/>
            </w:tcBorders>
          </w:tcPr>
          <w:p w14:paraId="6F84B10C"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50890016" w14:textId="77777777" w:rsidR="009520A5" w:rsidRDefault="009520A5" w:rsidP="00CC7E37">
            <w:pPr>
              <w:pStyle w:val="TableParagraph"/>
              <w:spacing w:line="272" w:lineRule="exact"/>
              <w:ind w:left="49" w:right="37"/>
              <w:jc w:val="center"/>
              <w:rPr>
                <w:sz w:val="24"/>
              </w:rPr>
            </w:pPr>
            <w:r>
              <w:rPr>
                <w:sz w:val="24"/>
              </w:rPr>
              <w:t>12</w:t>
            </w:r>
          </w:p>
        </w:tc>
        <w:tc>
          <w:tcPr>
            <w:tcW w:w="359" w:type="pct"/>
            <w:tcBorders>
              <w:top w:val="single" w:sz="4" w:space="0" w:color="000000"/>
              <w:left w:val="single" w:sz="4" w:space="0" w:color="000000"/>
              <w:bottom w:val="single" w:sz="4" w:space="0" w:color="000000"/>
              <w:right w:val="single" w:sz="4" w:space="0" w:color="000000"/>
            </w:tcBorders>
          </w:tcPr>
          <w:p w14:paraId="32D52708" w14:textId="77777777" w:rsidR="009520A5" w:rsidRDefault="009520A5" w:rsidP="00CC7E37">
            <w:pPr>
              <w:pStyle w:val="TableParagraph"/>
              <w:spacing w:line="272" w:lineRule="exact"/>
              <w:ind w:left="9"/>
              <w:jc w:val="center"/>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36472BFC" w14:textId="77777777" w:rsidR="009520A5" w:rsidRDefault="009520A5" w:rsidP="00CC7E37">
            <w:pPr>
              <w:pStyle w:val="TableParagraph"/>
              <w:rPr>
                <w:rFonts w:ascii="Times New Roman"/>
                <w:sz w:val="20"/>
              </w:rPr>
            </w:pPr>
          </w:p>
        </w:tc>
        <w:tc>
          <w:tcPr>
            <w:tcW w:w="366" w:type="pct"/>
            <w:tcBorders>
              <w:top w:val="single" w:sz="4" w:space="0" w:color="000000"/>
              <w:left w:val="single" w:sz="4" w:space="0" w:color="000000"/>
              <w:bottom w:val="single" w:sz="4" w:space="0" w:color="000000"/>
              <w:right w:val="single" w:sz="4" w:space="0" w:color="000000"/>
            </w:tcBorders>
          </w:tcPr>
          <w:p w14:paraId="636F205C" w14:textId="77777777" w:rsidR="009520A5" w:rsidRDefault="009520A5" w:rsidP="00CC7E37">
            <w:pPr>
              <w:pStyle w:val="TableParagraph"/>
              <w:spacing w:line="272" w:lineRule="exact"/>
              <w:ind w:right="284"/>
              <w:jc w:val="right"/>
              <w:rPr>
                <w:sz w:val="24"/>
              </w:rPr>
            </w:pPr>
            <w:r>
              <w:rPr>
                <w:sz w:val="24"/>
              </w:rPr>
              <w:t>1</w:t>
            </w:r>
          </w:p>
        </w:tc>
        <w:tc>
          <w:tcPr>
            <w:tcW w:w="434" w:type="pct"/>
            <w:tcBorders>
              <w:top w:val="single" w:sz="4" w:space="0" w:color="000000"/>
              <w:left w:val="single" w:sz="4" w:space="0" w:color="000000"/>
              <w:bottom w:val="single" w:sz="4" w:space="0" w:color="000000"/>
              <w:right w:val="single" w:sz="4" w:space="0" w:color="000000"/>
            </w:tcBorders>
          </w:tcPr>
          <w:p w14:paraId="39396401" w14:textId="77777777" w:rsidR="009520A5" w:rsidRDefault="009520A5" w:rsidP="00CC7E37">
            <w:pPr>
              <w:pStyle w:val="TableParagraph"/>
              <w:spacing w:line="272" w:lineRule="exact"/>
              <w:ind w:left="15"/>
              <w:jc w:val="center"/>
              <w:rPr>
                <w:sz w:val="24"/>
              </w:rPr>
            </w:pPr>
            <w:r>
              <w:rPr>
                <w:sz w:val="24"/>
              </w:rPr>
              <w:t>1</w:t>
            </w:r>
          </w:p>
        </w:tc>
      </w:tr>
      <w:tr w:rsidR="009520A5" w14:paraId="6F676A00" w14:textId="77777777" w:rsidTr="009520A5">
        <w:trPr>
          <w:trHeight w:val="294"/>
        </w:trPr>
        <w:tc>
          <w:tcPr>
            <w:tcW w:w="2247" w:type="pct"/>
            <w:tcBorders>
              <w:top w:val="single" w:sz="4" w:space="0" w:color="000000"/>
              <w:left w:val="single" w:sz="4" w:space="0" w:color="000000"/>
              <w:bottom w:val="single" w:sz="4" w:space="0" w:color="000000"/>
              <w:right w:val="single" w:sz="4" w:space="0" w:color="000000"/>
            </w:tcBorders>
            <w:shd w:val="clear" w:color="auto" w:fill="F2F2F2"/>
          </w:tcPr>
          <w:p w14:paraId="46A295B3" w14:textId="77777777" w:rsidR="009520A5" w:rsidRDefault="009520A5" w:rsidP="00CC7E37">
            <w:pPr>
              <w:pStyle w:val="TableParagraph"/>
              <w:spacing w:line="275" w:lineRule="exact"/>
              <w:ind w:right="54"/>
              <w:jc w:val="right"/>
              <w:rPr>
                <w:b/>
                <w:sz w:val="24"/>
              </w:rPr>
            </w:pPr>
            <w:r>
              <w:rPr>
                <w:b/>
                <w:sz w:val="24"/>
              </w:rPr>
              <w:t>Total</w:t>
            </w:r>
          </w:p>
        </w:tc>
        <w:tc>
          <w:tcPr>
            <w:tcW w:w="580" w:type="pct"/>
            <w:tcBorders>
              <w:top w:val="single" w:sz="4" w:space="0" w:color="000000"/>
              <w:left w:val="single" w:sz="4" w:space="0" w:color="000000"/>
              <w:bottom w:val="single" w:sz="4" w:space="0" w:color="000000"/>
              <w:right w:val="single" w:sz="4" w:space="0" w:color="000000"/>
            </w:tcBorders>
            <w:shd w:val="clear" w:color="auto" w:fill="F2F2F2"/>
          </w:tcPr>
          <w:p w14:paraId="6655CC84" w14:textId="77777777" w:rsidR="009520A5" w:rsidRDefault="009520A5" w:rsidP="00CC7E37">
            <w:pPr>
              <w:pStyle w:val="TableParagraph"/>
              <w:spacing w:line="275" w:lineRule="exact"/>
              <w:ind w:left="103" w:right="90"/>
              <w:jc w:val="center"/>
              <w:rPr>
                <w:b/>
                <w:sz w:val="24"/>
              </w:rPr>
            </w:pPr>
            <w:r>
              <w:rPr>
                <w:b/>
                <w:sz w:val="24"/>
              </w:rPr>
              <w:t>360</w:t>
            </w:r>
          </w:p>
        </w:tc>
        <w:tc>
          <w:tcPr>
            <w:tcW w:w="289" w:type="pct"/>
            <w:tcBorders>
              <w:top w:val="single" w:sz="4" w:space="0" w:color="000000"/>
              <w:left w:val="single" w:sz="4" w:space="0" w:color="000000"/>
              <w:bottom w:val="single" w:sz="4" w:space="0" w:color="000000"/>
              <w:right w:val="single" w:sz="4" w:space="0" w:color="000000"/>
            </w:tcBorders>
            <w:shd w:val="clear" w:color="auto" w:fill="F2F2F2"/>
          </w:tcPr>
          <w:p w14:paraId="0493D1A7" w14:textId="77777777" w:rsidR="009520A5" w:rsidRDefault="009520A5" w:rsidP="00CC7E37">
            <w:pPr>
              <w:pStyle w:val="TableParagraph"/>
              <w:spacing w:line="275" w:lineRule="exact"/>
              <w:ind w:right="149"/>
              <w:jc w:val="right"/>
              <w:rPr>
                <w:b/>
                <w:sz w:val="24"/>
              </w:rPr>
            </w:pPr>
            <w:r>
              <w:rPr>
                <w:b/>
                <w:sz w:val="24"/>
              </w:rPr>
              <w:t>99</w:t>
            </w:r>
          </w:p>
        </w:tc>
        <w:tc>
          <w:tcPr>
            <w:tcW w:w="362" w:type="pct"/>
            <w:tcBorders>
              <w:top w:val="single" w:sz="4" w:space="0" w:color="000000"/>
              <w:left w:val="single" w:sz="4" w:space="0" w:color="000000"/>
              <w:bottom w:val="single" w:sz="4" w:space="0" w:color="000000"/>
              <w:right w:val="single" w:sz="4" w:space="0" w:color="000000"/>
            </w:tcBorders>
            <w:shd w:val="clear" w:color="auto" w:fill="F2F2F2"/>
          </w:tcPr>
          <w:p w14:paraId="35DEA426" w14:textId="77777777" w:rsidR="009520A5" w:rsidRDefault="009520A5" w:rsidP="00CC7E37">
            <w:pPr>
              <w:pStyle w:val="TableParagraph"/>
              <w:spacing w:line="275" w:lineRule="exact"/>
              <w:ind w:left="49" w:right="40"/>
              <w:jc w:val="center"/>
              <w:rPr>
                <w:b/>
                <w:sz w:val="24"/>
              </w:rPr>
            </w:pPr>
            <w:r>
              <w:rPr>
                <w:b/>
                <w:sz w:val="24"/>
              </w:rPr>
              <w:t>108</w:t>
            </w:r>
          </w:p>
        </w:tc>
        <w:tc>
          <w:tcPr>
            <w:tcW w:w="359" w:type="pct"/>
            <w:tcBorders>
              <w:top w:val="single" w:sz="4" w:space="0" w:color="000000"/>
              <w:left w:val="single" w:sz="4" w:space="0" w:color="000000"/>
              <w:bottom w:val="single" w:sz="4" w:space="0" w:color="000000"/>
              <w:right w:val="single" w:sz="4" w:space="0" w:color="000000"/>
            </w:tcBorders>
            <w:shd w:val="clear" w:color="auto" w:fill="F2F2F2"/>
          </w:tcPr>
          <w:p w14:paraId="394C0D49" w14:textId="77777777" w:rsidR="009520A5" w:rsidRDefault="009520A5" w:rsidP="00CC7E37">
            <w:pPr>
              <w:pStyle w:val="TableParagraph"/>
              <w:spacing w:line="275" w:lineRule="exact"/>
              <w:ind w:left="183" w:right="171"/>
              <w:jc w:val="center"/>
              <w:rPr>
                <w:b/>
                <w:sz w:val="24"/>
              </w:rPr>
            </w:pPr>
            <w:r>
              <w:rPr>
                <w:b/>
                <w:sz w:val="24"/>
              </w:rPr>
              <w:t>93</w:t>
            </w:r>
          </w:p>
        </w:tc>
        <w:tc>
          <w:tcPr>
            <w:tcW w:w="362" w:type="pct"/>
            <w:tcBorders>
              <w:top w:val="single" w:sz="4" w:space="0" w:color="000000"/>
              <w:left w:val="single" w:sz="4" w:space="0" w:color="000000"/>
              <w:bottom w:val="single" w:sz="4" w:space="0" w:color="000000"/>
              <w:right w:val="single" w:sz="4" w:space="0" w:color="000000"/>
            </w:tcBorders>
            <w:shd w:val="clear" w:color="auto" w:fill="F2F2F2"/>
          </w:tcPr>
          <w:p w14:paraId="35A68E4D" w14:textId="77777777" w:rsidR="009520A5" w:rsidRDefault="009520A5" w:rsidP="00CC7E37">
            <w:pPr>
              <w:pStyle w:val="TableParagraph"/>
              <w:spacing w:line="275" w:lineRule="exact"/>
              <w:ind w:left="49" w:right="37"/>
              <w:jc w:val="center"/>
              <w:rPr>
                <w:b/>
                <w:sz w:val="24"/>
              </w:rPr>
            </w:pPr>
            <w:r>
              <w:rPr>
                <w:b/>
                <w:sz w:val="24"/>
              </w:rPr>
              <w:t>60</w:t>
            </w:r>
          </w:p>
        </w:tc>
        <w:tc>
          <w:tcPr>
            <w:tcW w:w="366" w:type="pct"/>
            <w:tcBorders>
              <w:top w:val="single" w:sz="4" w:space="0" w:color="000000"/>
              <w:left w:val="single" w:sz="4" w:space="0" w:color="000000"/>
              <w:bottom w:val="single" w:sz="4" w:space="0" w:color="000000"/>
              <w:right w:val="single" w:sz="4" w:space="0" w:color="000000"/>
            </w:tcBorders>
            <w:shd w:val="clear" w:color="auto" w:fill="F2F2F2"/>
          </w:tcPr>
          <w:p w14:paraId="51ADDF36" w14:textId="77777777" w:rsidR="009520A5" w:rsidRDefault="009520A5" w:rsidP="00CC7E37">
            <w:pPr>
              <w:pStyle w:val="TableParagraph"/>
              <w:rPr>
                <w:rFonts w:ascii="Times New Roman"/>
              </w:rPr>
            </w:pPr>
          </w:p>
        </w:tc>
        <w:tc>
          <w:tcPr>
            <w:tcW w:w="434" w:type="pct"/>
            <w:tcBorders>
              <w:top w:val="single" w:sz="4" w:space="0" w:color="000000"/>
              <w:left w:val="single" w:sz="4" w:space="0" w:color="000000"/>
              <w:bottom w:val="single" w:sz="4" w:space="0" w:color="000000"/>
              <w:right w:val="single" w:sz="4" w:space="0" w:color="000000"/>
            </w:tcBorders>
            <w:shd w:val="clear" w:color="auto" w:fill="F2F2F2"/>
          </w:tcPr>
          <w:p w14:paraId="16590026" w14:textId="77777777" w:rsidR="009520A5" w:rsidRDefault="009520A5" w:rsidP="00CC7E37">
            <w:pPr>
              <w:pStyle w:val="TableParagraph"/>
              <w:spacing w:line="275" w:lineRule="exact"/>
              <w:ind w:left="285" w:right="269"/>
              <w:jc w:val="center"/>
              <w:rPr>
                <w:b/>
                <w:sz w:val="24"/>
              </w:rPr>
            </w:pPr>
            <w:r>
              <w:rPr>
                <w:b/>
                <w:sz w:val="24"/>
              </w:rPr>
              <w:t>30</w:t>
            </w:r>
          </w:p>
        </w:tc>
      </w:tr>
    </w:tbl>
    <w:p w14:paraId="23EB4DE6" w14:textId="77777777" w:rsidR="009520A5" w:rsidRDefault="009520A5" w:rsidP="00D716EC">
      <w:pPr>
        <w:tabs>
          <w:tab w:val="left" w:pos="3360"/>
        </w:tabs>
        <w:rPr>
          <w:b/>
          <w:bCs/>
          <w:lang w:val="en-US"/>
        </w:rPr>
      </w:pPr>
    </w:p>
    <w:p w14:paraId="3C5E6C3B" w14:textId="6149DC74" w:rsidR="009520A5" w:rsidRDefault="009520A5" w:rsidP="00D716EC">
      <w:pPr>
        <w:tabs>
          <w:tab w:val="left" w:pos="3360"/>
        </w:tabs>
        <w:rPr>
          <w:b/>
          <w:bCs/>
          <w:lang w:val="en-US"/>
        </w:rPr>
      </w:pPr>
      <w:r>
        <w:rPr>
          <w:b/>
          <w:bCs/>
          <w:lang w:val="en-US"/>
        </w:rPr>
        <w:t>Semester 2 :</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4113"/>
        <w:gridCol w:w="1032"/>
        <w:gridCol w:w="504"/>
        <w:gridCol w:w="669"/>
        <w:gridCol w:w="565"/>
        <w:gridCol w:w="779"/>
        <w:gridCol w:w="572"/>
        <w:gridCol w:w="828"/>
      </w:tblGrid>
      <w:tr w:rsidR="009520A5" w14:paraId="1B3A1BF0" w14:textId="77777777" w:rsidTr="009520A5">
        <w:trPr>
          <w:trHeight w:val="284"/>
        </w:trPr>
        <w:tc>
          <w:tcPr>
            <w:tcW w:w="2282" w:type="pct"/>
            <w:vMerge w:val="restart"/>
            <w:tcBorders>
              <w:left w:val="single" w:sz="4" w:space="0" w:color="000000"/>
              <w:bottom w:val="single" w:sz="4" w:space="0" w:color="000000"/>
              <w:right w:val="single" w:sz="4" w:space="0" w:color="000000"/>
            </w:tcBorders>
          </w:tcPr>
          <w:p w14:paraId="6E28BE57" w14:textId="77777777" w:rsidR="009520A5" w:rsidRDefault="009520A5" w:rsidP="00CC7E37">
            <w:pPr>
              <w:pStyle w:val="TableParagraph"/>
              <w:spacing w:before="143"/>
              <w:ind w:left="69"/>
              <w:rPr>
                <w:b/>
                <w:sz w:val="24"/>
              </w:rPr>
            </w:pPr>
            <w:r w:rsidRPr="00BD52AC">
              <w:rPr>
                <w:b/>
                <w:sz w:val="24"/>
              </w:rPr>
              <w:t>Teaching units and subjects</w:t>
            </w:r>
          </w:p>
        </w:tc>
        <w:tc>
          <w:tcPr>
            <w:tcW w:w="582" w:type="pct"/>
            <w:tcBorders>
              <w:left w:val="single" w:sz="4" w:space="0" w:color="000000"/>
              <w:bottom w:val="single" w:sz="4" w:space="0" w:color="000000"/>
              <w:right w:val="single" w:sz="4" w:space="0" w:color="000000"/>
            </w:tcBorders>
          </w:tcPr>
          <w:p w14:paraId="2C1AF97B" w14:textId="77777777" w:rsidR="009520A5" w:rsidRDefault="009520A5" w:rsidP="00CC7E37">
            <w:pPr>
              <w:pStyle w:val="TableParagraph"/>
              <w:spacing w:line="265" w:lineRule="exact"/>
              <w:ind w:left="75" w:right="66"/>
              <w:jc w:val="center"/>
              <w:rPr>
                <w:b/>
                <w:sz w:val="24"/>
              </w:rPr>
            </w:pPr>
            <w:r>
              <w:rPr>
                <w:b/>
                <w:sz w:val="24"/>
              </w:rPr>
              <w:t>WW</w:t>
            </w:r>
          </w:p>
        </w:tc>
        <w:tc>
          <w:tcPr>
            <w:tcW w:w="1339" w:type="pct"/>
            <w:gridSpan w:val="4"/>
            <w:tcBorders>
              <w:left w:val="single" w:sz="4" w:space="0" w:color="000000"/>
              <w:bottom w:val="single" w:sz="4" w:space="0" w:color="000000"/>
              <w:right w:val="single" w:sz="4" w:space="0" w:color="000000"/>
            </w:tcBorders>
          </w:tcPr>
          <w:p w14:paraId="21E1B07D" w14:textId="77777777" w:rsidR="009520A5" w:rsidRDefault="009520A5" w:rsidP="00CC7E37">
            <w:pPr>
              <w:pStyle w:val="TableParagraph"/>
              <w:spacing w:line="265" w:lineRule="exact"/>
              <w:ind w:left="542"/>
              <w:rPr>
                <w:b/>
                <w:sz w:val="24"/>
              </w:rPr>
            </w:pPr>
            <w:r>
              <w:rPr>
                <w:b/>
                <w:sz w:val="24"/>
              </w:rPr>
              <w:t>Weekly Workload</w:t>
            </w:r>
          </w:p>
        </w:tc>
        <w:tc>
          <w:tcPr>
            <w:tcW w:w="328" w:type="pct"/>
            <w:vMerge w:val="restart"/>
            <w:tcBorders>
              <w:left w:val="single" w:sz="4" w:space="0" w:color="000000"/>
              <w:bottom w:val="single" w:sz="4" w:space="0" w:color="000000"/>
              <w:right w:val="single" w:sz="4" w:space="0" w:color="000000"/>
            </w:tcBorders>
          </w:tcPr>
          <w:p w14:paraId="6A3C65DA" w14:textId="77777777" w:rsidR="009520A5" w:rsidRDefault="009520A5" w:rsidP="00CC7E37">
            <w:pPr>
              <w:pStyle w:val="TableParagraph"/>
              <w:spacing w:before="143"/>
              <w:ind w:left="96"/>
              <w:rPr>
                <w:b/>
                <w:sz w:val="24"/>
              </w:rPr>
            </w:pPr>
            <w:r>
              <w:rPr>
                <w:b/>
                <w:sz w:val="24"/>
              </w:rPr>
              <w:t>Coef</w:t>
            </w:r>
          </w:p>
        </w:tc>
        <w:tc>
          <w:tcPr>
            <w:tcW w:w="470" w:type="pct"/>
            <w:vMerge w:val="restart"/>
            <w:tcBorders>
              <w:left w:val="single" w:sz="4" w:space="0" w:color="000000"/>
              <w:bottom w:val="single" w:sz="4" w:space="0" w:color="000000"/>
              <w:right w:val="single" w:sz="4" w:space="0" w:color="000000"/>
            </w:tcBorders>
          </w:tcPr>
          <w:p w14:paraId="2A1C501C" w14:textId="77777777" w:rsidR="009520A5" w:rsidRDefault="009520A5" w:rsidP="00CC7E37">
            <w:pPr>
              <w:pStyle w:val="TableParagraph"/>
              <w:spacing w:before="143"/>
              <w:ind w:left="114"/>
              <w:rPr>
                <w:b/>
                <w:sz w:val="24"/>
              </w:rPr>
            </w:pPr>
            <w:r>
              <w:rPr>
                <w:b/>
                <w:sz w:val="24"/>
              </w:rPr>
              <w:t>Crédits</w:t>
            </w:r>
          </w:p>
        </w:tc>
      </w:tr>
      <w:tr w:rsidR="009520A5" w14:paraId="4833139C" w14:textId="77777777" w:rsidTr="009520A5">
        <w:trPr>
          <w:trHeight w:val="292"/>
        </w:trPr>
        <w:tc>
          <w:tcPr>
            <w:tcW w:w="2282" w:type="pct"/>
            <w:vMerge/>
            <w:tcBorders>
              <w:top w:val="nil"/>
              <w:left w:val="single" w:sz="4" w:space="0" w:color="000000"/>
              <w:bottom w:val="single" w:sz="4" w:space="0" w:color="000000"/>
              <w:right w:val="single" w:sz="4" w:space="0" w:color="000000"/>
            </w:tcBorders>
          </w:tcPr>
          <w:p w14:paraId="1F4E90E5" w14:textId="77777777" w:rsidR="009520A5" w:rsidRDefault="009520A5" w:rsidP="00CC7E37">
            <w:pPr>
              <w:rPr>
                <w:sz w:val="2"/>
                <w:szCs w:val="2"/>
              </w:rPr>
            </w:pPr>
          </w:p>
        </w:tc>
        <w:tc>
          <w:tcPr>
            <w:tcW w:w="582" w:type="pct"/>
            <w:tcBorders>
              <w:top w:val="single" w:sz="4" w:space="0" w:color="000000"/>
              <w:left w:val="single" w:sz="4" w:space="0" w:color="000000"/>
              <w:bottom w:val="single" w:sz="4" w:space="0" w:color="000000"/>
              <w:right w:val="single" w:sz="4" w:space="0" w:color="000000"/>
            </w:tcBorders>
          </w:tcPr>
          <w:p w14:paraId="24195857" w14:textId="77777777" w:rsidR="009520A5" w:rsidRDefault="009520A5" w:rsidP="00CC7E37">
            <w:pPr>
              <w:pStyle w:val="TableParagraph"/>
              <w:spacing w:before="8" w:line="264" w:lineRule="exact"/>
              <w:ind w:left="80" w:right="66"/>
              <w:jc w:val="center"/>
              <w:rPr>
                <w:b/>
              </w:rPr>
            </w:pPr>
            <w:r>
              <w:rPr>
                <w:b/>
              </w:rPr>
              <w:t>14-16 Weeks</w:t>
            </w:r>
          </w:p>
        </w:tc>
        <w:tc>
          <w:tcPr>
            <w:tcW w:w="290" w:type="pct"/>
            <w:tcBorders>
              <w:top w:val="single" w:sz="4" w:space="0" w:color="000000"/>
              <w:left w:val="single" w:sz="4" w:space="0" w:color="000000"/>
              <w:bottom w:val="single" w:sz="4" w:space="0" w:color="000000"/>
              <w:right w:val="single" w:sz="4" w:space="0" w:color="000000"/>
            </w:tcBorders>
          </w:tcPr>
          <w:p w14:paraId="7B5ECF74" w14:textId="77777777" w:rsidR="009520A5" w:rsidRDefault="009520A5" w:rsidP="00CC7E37">
            <w:pPr>
              <w:pStyle w:val="TableParagraph"/>
              <w:spacing w:line="272" w:lineRule="exact"/>
              <w:ind w:left="218"/>
              <w:rPr>
                <w:b/>
                <w:sz w:val="24"/>
              </w:rPr>
            </w:pPr>
            <w:r>
              <w:rPr>
                <w:b/>
                <w:sz w:val="24"/>
              </w:rPr>
              <w:t>L</w:t>
            </w:r>
          </w:p>
        </w:tc>
        <w:tc>
          <w:tcPr>
            <w:tcW w:w="363" w:type="pct"/>
            <w:tcBorders>
              <w:top w:val="single" w:sz="4" w:space="0" w:color="000000"/>
              <w:left w:val="single" w:sz="4" w:space="0" w:color="000000"/>
              <w:bottom w:val="single" w:sz="4" w:space="0" w:color="000000"/>
              <w:right w:val="single" w:sz="4" w:space="0" w:color="000000"/>
            </w:tcBorders>
          </w:tcPr>
          <w:p w14:paraId="7F498AC6" w14:textId="77777777" w:rsidR="009520A5" w:rsidRDefault="009520A5" w:rsidP="00CC7E37">
            <w:pPr>
              <w:pStyle w:val="TableParagraph"/>
              <w:spacing w:line="272" w:lineRule="exact"/>
              <w:ind w:left="153" w:right="140"/>
              <w:jc w:val="center"/>
              <w:rPr>
                <w:b/>
                <w:sz w:val="24"/>
              </w:rPr>
            </w:pPr>
            <w:r>
              <w:rPr>
                <w:b/>
                <w:sz w:val="24"/>
              </w:rPr>
              <w:t>T</w:t>
            </w:r>
          </w:p>
        </w:tc>
        <w:tc>
          <w:tcPr>
            <w:tcW w:w="324" w:type="pct"/>
            <w:tcBorders>
              <w:top w:val="single" w:sz="4" w:space="0" w:color="000000"/>
              <w:left w:val="single" w:sz="4" w:space="0" w:color="000000"/>
              <w:bottom w:val="single" w:sz="4" w:space="0" w:color="000000"/>
              <w:right w:val="single" w:sz="4" w:space="0" w:color="000000"/>
            </w:tcBorders>
          </w:tcPr>
          <w:p w14:paraId="435DD507" w14:textId="77777777" w:rsidR="009520A5" w:rsidRDefault="009520A5" w:rsidP="00CC7E37">
            <w:pPr>
              <w:pStyle w:val="TableParagraph"/>
              <w:spacing w:line="272" w:lineRule="exact"/>
              <w:ind w:left="193"/>
              <w:rPr>
                <w:b/>
                <w:sz w:val="24"/>
              </w:rPr>
            </w:pPr>
            <w:r>
              <w:rPr>
                <w:b/>
                <w:sz w:val="24"/>
              </w:rPr>
              <w:t>PW</w:t>
            </w:r>
          </w:p>
        </w:tc>
        <w:tc>
          <w:tcPr>
            <w:tcW w:w="362" w:type="pct"/>
            <w:tcBorders>
              <w:top w:val="single" w:sz="4" w:space="0" w:color="000000"/>
              <w:left w:val="single" w:sz="4" w:space="0" w:color="000000"/>
              <w:bottom w:val="single" w:sz="4" w:space="0" w:color="000000"/>
              <w:right w:val="single" w:sz="4" w:space="0" w:color="000000"/>
            </w:tcBorders>
          </w:tcPr>
          <w:p w14:paraId="01C23434" w14:textId="77777777" w:rsidR="009520A5" w:rsidRDefault="009520A5" w:rsidP="00CC7E37">
            <w:pPr>
              <w:pStyle w:val="TableParagraph"/>
              <w:spacing w:line="272" w:lineRule="exact"/>
              <w:ind w:left="53" w:right="39"/>
              <w:jc w:val="center"/>
              <w:rPr>
                <w:b/>
                <w:sz w:val="24"/>
              </w:rPr>
            </w:pPr>
            <w:r>
              <w:rPr>
                <w:b/>
                <w:sz w:val="24"/>
              </w:rPr>
              <w:t>Others</w:t>
            </w:r>
          </w:p>
        </w:tc>
        <w:tc>
          <w:tcPr>
            <w:tcW w:w="328" w:type="pct"/>
            <w:vMerge/>
            <w:tcBorders>
              <w:top w:val="nil"/>
              <w:left w:val="single" w:sz="4" w:space="0" w:color="000000"/>
              <w:bottom w:val="single" w:sz="4" w:space="0" w:color="000000"/>
              <w:right w:val="single" w:sz="4" w:space="0" w:color="000000"/>
            </w:tcBorders>
          </w:tcPr>
          <w:p w14:paraId="12596D62" w14:textId="77777777" w:rsidR="009520A5" w:rsidRDefault="009520A5" w:rsidP="00CC7E37">
            <w:pPr>
              <w:rPr>
                <w:sz w:val="2"/>
                <w:szCs w:val="2"/>
              </w:rPr>
            </w:pPr>
          </w:p>
        </w:tc>
        <w:tc>
          <w:tcPr>
            <w:tcW w:w="470" w:type="pct"/>
            <w:vMerge/>
            <w:tcBorders>
              <w:top w:val="nil"/>
              <w:left w:val="single" w:sz="4" w:space="0" w:color="000000"/>
              <w:bottom w:val="single" w:sz="4" w:space="0" w:color="000000"/>
              <w:right w:val="single" w:sz="4" w:space="0" w:color="000000"/>
            </w:tcBorders>
          </w:tcPr>
          <w:p w14:paraId="0BC60ED1" w14:textId="77777777" w:rsidR="009520A5" w:rsidRDefault="009520A5" w:rsidP="00CC7E37">
            <w:pPr>
              <w:rPr>
                <w:sz w:val="2"/>
                <w:szCs w:val="2"/>
              </w:rPr>
            </w:pPr>
          </w:p>
        </w:tc>
      </w:tr>
      <w:tr w:rsidR="009520A5" w14:paraId="5FB9CC86"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6A841D8A" w14:textId="77777777" w:rsidR="009520A5" w:rsidRDefault="009520A5" w:rsidP="00CC7E37">
            <w:pPr>
              <w:pStyle w:val="TableParagraph"/>
              <w:spacing w:line="272" w:lineRule="exact"/>
              <w:ind w:left="69"/>
              <w:rPr>
                <w:b/>
                <w:i/>
                <w:sz w:val="24"/>
              </w:rPr>
            </w:pPr>
            <w:r>
              <w:rPr>
                <w:b/>
                <w:i/>
                <w:sz w:val="24"/>
              </w:rPr>
              <w:t>Fundamental Teaching Units : FTU 2</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696E171D" w14:textId="77777777" w:rsidR="009520A5" w:rsidRDefault="009520A5" w:rsidP="00CC7E37">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3F79A786"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391CA06A" w14:textId="77777777" w:rsidR="009520A5" w:rsidRDefault="009520A5" w:rsidP="00CC7E37">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1A42C918"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0F29553E"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3FB7F5DA" w14:textId="77777777" w:rsidR="009520A5" w:rsidRDefault="009520A5" w:rsidP="00CC7E37">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0F5F8D3B" w14:textId="77777777" w:rsidR="009520A5" w:rsidRDefault="009520A5" w:rsidP="00CC7E37">
            <w:pPr>
              <w:pStyle w:val="TableParagraph"/>
              <w:rPr>
                <w:rFonts w:ascii="Times New Roman"/>
                <w:sz w:val="20"/>
              </w:rPr>
            </w:pPr>
          </w:p>
        </w:tc>
      </w:tr>
      <w:tr w:rsidR="009520A5" w14:paraId="0EA5301F"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tcPr>
          <w:p w14:paraId="75E82471" w14:textId="77777777" w:rsidR="009520A5" w:rsidRDefault="009520A5" w:rsidP="00CC7E37">
            <w:pPr>
              <w:pStyle w:val="TableParagraph"/>
              <w:spacing w:before="1" w:line="273" w:lineRule="exact"/>
              <w:ind w:left="69"/>
              <w:rPr>
                <w:b/>
                <w:sz w:val="24"/>
              </w:rPr>
            </w:pPr>
            <w:r w:rsidRPr="004E47BF">
              <w:t>Resistance of Materials 2</w:t>
            </w:r>
          </w:p>
        </w:tc>
        <w:tc>
          <w:tcPr>
            <w:tcW w:w="582" w:type="pct"/>
            <w:tcBorders>
              <w:top w:val="single" w:sz="4" w:space="0" w:color="000000"/>
              <w:left w:val="single" w:sz="4" w:space="0" w:color="000000"/>
              <w:bottom w:val="single" w:sz="4" w:space="0" w:color="000000"/>
              <w:right w:val="single" w:sz="4" w:space="0" w:color="000000"/>
            </w:tcBorders>
          </w:tcPr>
          <w:p w14:paraId="65CAF53D" w14:textId="77777777" w:rsidR="009520A5" w:rsidRDefault="009520A5" w:rsidP="00CC7E37">
            <w:pPr>
              <w:pStyle w:val="TableParagraph"/>
              <w:spacing w:before="1" w:line="273" w:lineRule="exact"/>
              <w:ind w:left="75" w:right="66"/>
              <w:jc w:val="center"/>
              <w:rPr>
                <w:b/>
                <w:sz w:val="24"/>
              </w:rPr>
            </w:pPr>
            <w:r>
              <w:rPr>
                <w:b/>
                <w:sz w:val="24"/>
              </w:rPr>
              <w:t>39</w:t>
            </w:r>
          </w:p>
        </w:tc>
        <w:tc>
          <w:tcPr>
            <w:tcW w:w="290" w:type="pct"/>
            <w:tcBorders>
              <w:top w:val="single" w:sz="4" w:space="0" w:color="000000"/>
              <w:left w:val="single" w:sz="4" w:space="0" w:color="000000"/>
              <w:bottom w:val="single" w:sz="4" w:space="0" w:color="000000"/>
              <w:right w:val="single" w:sz="4" w:space="0" w:color="000000"/>
            </w:tcBorders>
          </w:tcPr>
          <w:p w14:paraId="362F1E78" w14:textId="77777777" w:rsidR="009520A5" w:rsidRDefault="009520A5" w:rsidP="00CC7E37">
            <w:pPr>
              <w:pStyle w:val="TableParagraph"/>
              <w:spacing w:before="1" w:line="273" w:lineRule="exact"/>
              <w:ind w:left="161"/>
              <w:rPr>
                <w:sz w:val="24"/>
              </w:rPr>
            </w:pPr>
            <w:r>
              <w:rPr>
                <w:sz w:val="24"/>
              </w:rPr>
              <w:t>15</w:t>
            </w:r>
          </w:p>
        </w:tc>
        <w:tc>
          <w:tcPr>
            <w:tcW w:w="363" w:type="pct"/>
            <w:tcBorders>
              <w:top w:val="single" w:sz="4" w:space="0" w:color="000000"/>
              <w:left w:val="single" w:sz="4" w:space="0" w:color="000000"/>
              <w:bottom w:val="single" w:sz="4" w:space="0" w:color="000000"/>
              <w:right w:val="single" w:sz="4" w:space="0" w:color="000000"/>
            </w:tcBorders>
          </w:tcPr>
          <w:p w14:paraId="48B0BE5B" w14:textId="77777777" w:rsidR="009520A5" w:rsidRDefault="009520A5" w:rsidP="00CC7E37">
            <w:pPr>
              <w:pStyle w:val="TableParagraph"/>
              <w:spacing w:before="1" w:line="273" w:lineRule="exact"/>
              <w:ind w:left="153" w:right="139"/>
              <w:jc w:val="center"/>
              <w:rPr>
                <w:sz w:val="24"/>
              </w:rPr>
            </w:pPr>
            <w:r>
              <w:rPr>
                <w:sz w:val="24"/>
              </w:rPr>
              <w:t>15</w:t>
            </w:r>
          </w:p>
        </w:tc>
        <w:tc>
          <w:tcPr>
            <w:tcW w:w="324" w:type="pct"/>
            <w:tcBorders>
              <w:top w:val="single" w:sz="4" w:space="0" w:color="000000"/>
              <w:left w:val="single" w:sz="4" w:space="0" w:color="000000"/>
              <w:bottom w:val="single" w:sz="4" w:space="0" w:color="000000"/>
              <w:right w:val="single" w:sz="4" w:space="0" w:color="000000"/>
            </w:tcBorders>
          </w:tcPr>
          <w:p w14:paraId="3F837DF4" w14:textId="77777777" w:rsidR="009520A5" w:rsidRDefault="009520A5" w:rsidP="00CC7E37">
            <w:pPr>
              <w:pStyle w:val="TableParagraph"/>
              <w:spacing w:before="1" w:line="273" w:lineRule="exact"/>
              <w:ind w:left="255"/>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3283CBC3" w14:textId="77777777" w:rsidR="009520A5" w:rsidRDefault="009520A5" w:rsidP="00CC7E37">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tcPr>
          <w:p w14:paraId="052CD4AE" w14:textId="77777777" w:rsidR="009520A5" w:rsidRDefault="009520A5" w:rsidP="00CC7E37">
            <w:pPr>
              <w:pStyle w:val="TableParagraph"/>
              <w:spacing w:before="1" w:line="273" w:lineRule="exact"/>
              <w:ind w:right="244"/>
              <w:jc w:val="right"/>
              <w:rPr>
                <w:sz w:val="24"/>
              </w:rPr>
            </w:pPr>
            <w:r>
              <w:rPr>
                <w:sz w:val="24"/>
              </w:rPr>
              <w:t>5</w:t>
            </w:r>
          </w:p>
        </w:tc>
        <w:tc>
          <w:tcPr>
            <w:tcW w:w="470" w:type="pct"/>
            <w:tcBorders>
              <w:top w:val="single" w:sz="4" w:space="0" w:color="000000"/>
              <w:left w:val="single" w:sz="4" w:space="0" w:color="000000"/>
              <w:bottom w:val="single" w:sz="4" w:space="0" w:color="000000"/>
              <w:right w:val="single" w:sz="4" w:space="0" w:color="000000"/>
            </w:tcBorders>
          </w:tcPr>
          <w:p w14:paraId="23E7CCB6" w14:textId="77777777" w:rsidR="009520A5" w:rsidRDefault="009520A5" w:rsidP="00CC7E37">
            <w:pPr>
              <w:pStyle w:val="TableParagraph"/>
              <w:spacing w:before="1" w:line="273" w:lineRule="exact"/>
              <w:ind w:left="403"/>
              <w:rPr>
                <w:sz w:val="24"/>
              </w:rPr>
            </w:pPr>
            <w:r>
              <w:rPr>
                <w:sz w:val="24"/>
              </w:rPr>
              <w:t>5</w:t>
            </w:r>
          </w:p>
        </w:tc>
      </w:tr>
      <w:tr w:rsidR="009520A5" w14:paraId="6219A07E"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7233CC1B" w14:textId="77777777" w:rsidR="009520A5" w:rsidRDefault="009520A5" w:rsidP="00CC7E37">
            <w:pPr>
              <w:pStyle w:val="TableParagraph"/>
              <w:spacing w:line="272" w:lineRule="exact"/>
              <w:ind w:left="69"/>
              <w:rPr>
                <w:b/>
                <w:sz w:val="24"/>
              </w:rPr>
            </w:pPr>
            <w:r w:rsidRPr="004E47BF">
              <w:t>Building Materials 1</w:t>
            </w:r>
          </w:p>
        </w:tc>
        <w:tc>
          <w:tcPr>
            <w:tcW w:w="582" w:type="pct"/>
            <w:tcBorders>
              <w:top w:val="single" w:sz="4" w:space="0" w:color="000000"/>
              <w:left w:val="single" w:sz="4" w:space="0" w:color="000000"/>
              <w:bottom w:val="single" w:sz="4" w:space="0" w:color="000000"/>
              <w:right w:val="single" w:sz="4" w:space="0" w:color="000000"/>
            </w:tcBorders>
          </w:tcPr>
          <w:p w14:paraId="482A2683" w14:textId="77777777" w:rsidR="009520A5" w:rsidRDefault="009520A5" w:rsidP="00CC7E37">
            <w:pPr>
              <w:pStyle w:val="TableParagraph"/>
              <w:spacing w:line="272" w:lineRule="exact"/>
              <w:ind w:left="75" w:right="66"/>
              <w:jc w:val="center"/>
              <w:rPr>
                <w:b/>
                <w:sz w:val="24"/>
              </w:rPr>
            </w:pPr>
            <w:r>
              <w:rPr>
                <w:b/>
                <w:sz w:val="24"/>
              </w:rPr>
              <w:t>39</w:t>
            </w:r>
          </w:p>
        </w:tc>
        <w:tc>
          <w:tcPr>
            <w:tcW w:w="290" w:type="pct"/>
            <w:tcBorders>
              <w:top w:val="single" w:sz="4" w:space="0" w:color="000000"/>
              <w:left w:val="single" w:sz="4" w:space="0" w:color="000000"/>
              <w:bottom w:val="single" w:sz="4" w:space="0" w:color="000000"/>
              <w:right w:val="single" w:sz="4" w:space="0" w:color="000000"/>
            </w:tcBorders>
          </w:tcPr>
          <w:p w14:paraId="14144F6D" w14:textId="77777777" w:rsidR="009520A5" w:rsidRDefault="009520A5" w:rsidP="00CC7E37">
            <w:pPr>
              <w:pStyle w:val="TableParagraph"/>
              <w:spacing w:line="272" w:lineRule="exact"/>
              <w:ind w:left="161"/>
              <w:rPr>
                <w:sz w:val="24"/>
              </w:rPr>
            </w:pPr>
            <w:r>
              <w:rPr>
                <w:sz w:val="24"/>
              </w:rPr>
              <w:t>24</w:t>
            </w:r>
          </w:p>
        </w:tc>
        <w:tc>
          <w:tcPr>
            <w:tcW w:w="363" w:type="pct"/>
            <w:tcBorders>
              <w:top w:val="single" w:sz="4" w:space="0" w:color="000000"/>
              <w:left w:val="single" w:sz="4" w:space="0" w:color="000000"/>
              <w:bottom w:val="single" w:sz="4" w:space="0" w:color="000000"/>
              <w:right w:val="single" w:sz="4" w:space="0" w:color="000000"/>
            </w:tcBorders>
          </w:tcPr>
          <w:p w14:paraId="6A37C849" w14:textId="77777777" w:rsidR="009520A5" w:rsidRDefault="009520A5" w:rsidP="00CC7E37">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tcPr>
          <w:p w14:paraId="790B817E" w14:textId="77777777" w:rsidR="009520A5" w:rsidRDefault="009520A5" w:rsidP="00CC7E37">
            <w:pPr>
              <w:pStyle w:val="TableParagraph"/>
              <w:spacing w:line="272" w:lineRule="exact"/>
              <w:ind w:left="195"/>
              <w:rPr>
                <w:sz w:val="24"/>
              </w:rPr>
            </w:pPr>
            <w:r>
              <w:rPr>
                <w:sz w:val="24"/>
              </w:rPr>
              <w:t>15</w:t>
            </w:r>
          </w:p>
        </w:tc>
        <w:tc>
          <w:tcPr>
            <w:tcW w:w="362" w:type="pct"/>
            <w:tcBorders>
              <w:top w:val="single" w:sz="4" w:space="0" w:color="000000"/>
              <w:left w:val="single" w:sz="4" w:space="0" w:color="000000"/>
              <w:bottom w:val="single" w:sz="4" w:space="0" w:color="000000"/>
              <w:right w:val="single" w:sz="4" w:space="0" w:color="000000"/>
            </w:tcBorders>
          </w:tcPr>
          <w:p w14:paraId="4973AAF8"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7572D105" w14:textId="77777777" w:rsidR="009520A5" w:rsidRDefault="009520A5" w:rsidP="00CC7E37">
            <w:pPr>
              <w:pStyle w:val="TableParagraph"/>
              <w:spacing w:line="272" w:lineRule="exact"/>
              <w:ind w:right="243"/>
              <w:jc w:val="right"/>
              <w:rPr>
                <w:sz w:val="24"/>
              </w:rPr>
            </w:pPr>
            <w:r>
              <w:rPr>
                <w:sz w:val="24"/>
              </w:rPr>
              <w:t>5</w:t>
            </w:r>
          </w:p>
        </w:tc>
        <w:tc>
          <w:tcPr>
            <w:tcW w:w="470" w:type="pct"/>
            <w:tcBorders>
              <w:top w:val="single" w:sz="4" w:space="0" w:color="000000"/>
              <w:left w:val="single" w:sz="4" w:space="0" w:color="000000"/>
              <w:bottom w:val="single" w:sz="4" w:space="0" w:color="000000"/>
              <w:right w:val="single" w:sz="4" w:space="0" w:color="000000"/>
            </w:tcBorders>
          </w:tcPr>
          <w:p w14:paraId="50C9A05B" w14:textId="77777777" w:rsidR="009520A5" w:rsidRDefault="009520A5" w:rsidP="00CC7E37">
            <w:pPr>
              <w:pStyle w:val="TableParagraph"/>
              <w:spacing w:line="272" w:lineRule="exact"/>
              <w:ind w:left="401"/>
              <w:rPr>
                <w:sz w:val="24"/>
              </w:rPr>
            </w:pPr>
            <w:r>
              <w:rPr>
                <w:sz w:val="24"/>
              </w:rPr>
              <w:t>5</w:t>
            </w:r>
          </w:p>
        </w:tc>
      </w:tr>
      <w:tr w:rsidR="009520A5" w14:paraId="2A048F0B"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0C2EEF06" w14:textId="77777777" w:rsidR="009520A5" w:rsidRDefault="009520A5" w:rsidP="00CC7E37">
            <w:pPr>
              <w:pStyle w:val="TableParagraph"/>
              <w:spacing w:line="272" w:lineRule="exact"/>
              <w:ind w:left="69"/>
              <w:rPr>
                <w:b/>
                <w:sz w:val="24"/>
              </w:rPr>
            </w:pPr>
            <w:r w:rsidRPr="004E47BF">
              <w:t>Applied geotechnics</w:t>
            </w:r>
          </w:p>
        </w:tc>
        <w:tc>
          <w:tcPr>
            <w:tcW w:w="582" w:type="pct"/>
            <w:tcBorders>
              <w:top w:val="single" w:sz="4" w:space="0" w:color="000000"/>
              <w:left w:val="single" w:sz="4" w:space="0" w:color="000000"/>
              <w:bottom w:val="single" w:sz="4" w:space="0" w:color="000000"/>
              <w:right w:val="single" w:sz="4" w:space="0" w:color="000000"/>
            </w:tcBorders>
          </w:tcPr>
          <w:p w14:paraId="7F946635" w14:textId="77777777" w:rsidR="009520A5" w:rsidRDefault="009520A5" w:rsidP="00CC7E37">
            <w:pPr>
              <w:pStyle w:val="TableParagraph"/>
              <w:spacing w:line="272" w:lineRule="exact"/>
              <w:ind w:left="75" w:right="66"/>
              <w:jc w:val="center"/>
              <w:rPr>
                <w:b/>
                <w:sz w:val="24"/>
              </w:rPr>
            </w:pPr>
            <w:r>
              <w:rPr>
                <w:b/>
                <w:sz w:val="24"/>
              </w:rPr>
              <w:t>36</w:t>
            </w:r>
          </w:p>
        </w:tc>
        <w:tc>
          <w:tcPr>
            <w:tcW w:w="290" w:type="pct"/>
            <w:tcBorders>
              <w:top w:val="single" w:sz="4" w:space="0" w:color="000000"/>
              <w:left w:val="single" w:sz="4" w:space="0" w:color="000000"/>
              <w:bottom w:val="single" w:sz="4" w:space="0" w:color="000000"/>
              <w:right w:val="single" w:sz="4" w:space="0" w:color="000000"/>
            </w:tcBorders>
          </w:tcPr>
          <w:p w14:paraId="7B2205D2" w14:textId="77777777" w:rsidR="009520A5" w:rsidRDefault="009520A5" w:rsidP="00CC7E37">
            <w:pPr>
              <w:pStyle w:val="TableParagraph"/>
              <w:spacing w:line="272" w:lineRule="exact"/>
              <w:ind w:left="161"/>
              <w:rPr>
                <w:sz w:val="24"/>
              </w:rPr>
            </w:pPr>
            <w:r>
              <w:rPr>
                <w:sz w:val="24"/>
              </w:rPr>
              <w:t>18</w:t>
            </w:r>
          </w:p>
        </w:tc>
        <w:tc>
          <w:tcPr>
            <w:tcW w:w="363" w:type="pct"/>
            <w:tcBorders>
              <w:top w:val="single" w:sz="4" w:space="0" w:color="000000"/>
              <w:left w:val="single" w:sz="4" w:space="0" w:color="000000"/>
              <w:bottom w:val="single" w:sz="4" w:space="0" w:color="000000"/>
              <w:right w:val="single" w:sz="4" w:space="0" w:color="000000"/>
            </w:tcBorders>
          </w:tcPr>
          <w:p w14:paraId="6346522E" w14:textId="77777777" w:rsidR="009520A5" w:rsidRDefault="009520A5" w:rsidP="00CC7E37">
            <w:pPr>
              <w:pStyle w:val="TableParagraph"/>
              <w:spacing w:line="272" w:lineRule="exact"/>
              <w:ind w:left="14"/>
              <w:jc w:val="center"/>
              <w:rPr>
                <w:sz w:val="24"/>
              </w:rPr>
            </w:pPr>
            <w:r>
              <w:rPr>
                <w:sz w:val="24"/>
              </w:rPr>
              <w:t>9</w:t>
            </w:r>
          </w:p>
        </w:tc>
        <w:tc>
          <w:tcPr>
            <w:tcW w:w="324" w:type="pct"/>
            <w:tcBorders>
              <w:top w:val="single" w:sz="4" w:space="0" w:color="000000"/>
              <w:left w:val="single" w:sz="4" w:space="0" w:color="000000"/>
              <w:bottom w:val="single" w:sz="4" w:space="0" w:color="000000"/>
              <w:right w:val="single" w:sz="4" w:space="0" w:color="000000"/>
            </w:tcBorders>
          </w:tcPr>
          <w:p w14:paraId="1BCBA985" w14:textId="77777777" w:rsidR="009520A5" w:rsidRDefault="009520A5" w:rsidP="00CC7E37">
            <w:pPr>
              <w:pStyle w:val="TableParagraph"/>
              <w:spacing w:line="272" w:lineRule="exact"/>
              <w:ind w:left="255"/>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6F3321FD"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17ABDC7A" w14:textId="77777777" w:rsidR="009520A5" w:rsidRDefault="009520A5" w:rsidP="00CC7E37">
            <w:pPr>
              <w:pStyle w:val="TableParagraph"/>
              <w:spacing w:line="272"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3735E7A6" w14:textId="77777777" w:rsidR="009520A5" w:rsidRDefault="009520A5" w:rsidP="00CC7E37">
            <w:pPr>
              <w:pStyle w:val="TableParagraph"/>
              <w:spacing w:line="272" w:lineRule="exact"/>
              <w:ind w:left="402"/>
              <w:rPr>
                <w:sz w:val="24"/>
              </w:rPr>
            </w:pPr>
            <w:r>
              <w:rPr>
                <w:sz w:val="24"/>
              </w:rPr>
              <w:t>4</w:t>
            </w:r>
          </w:p>
        </w:tc>
      </w:tr>
      <w:tr w:rsidR="009520A5" w14:paraId="53822F5E"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0BF05445" w14:textId="77777777" w:rsidR="009520A5" w:rsidRDefault="009520A5" w:rsidP="00CC7E37">
            <w:pPr>
              <w:pStyle w:val="TableParagraph"/>
              <w:spacing w:line="272" w:lineRule="exact"/>
              <w:ind w:left="69"/>
              <w:rPr>
                <w:b/>
                <w:sz w:val="24"/>
              </w:rPr>
            </w:pPr>
            <w:r>
              <w:rPr>
                <w:b/>
                <w:sz w:val="24"/>
              </w:rPr>
              <w:t>Methodological Teaching Units : MTU 2</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1DDD822E" w14:textId="77777777" w:rsidR="009520A5" w:rsidRDefault="009520A5" w:rsidP="00CC7E37">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55D7F181"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5858D70D" w14:textId="77777777" w:rsidR="009520A5" w:rsidRDefault="009520A5" w:rsidP="00CC7E37">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633EEADB"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7FC4CB4A"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3BB7E020" w14:textId="77777777" w:rsidR="009520A5" w:rsidRDefault="009520A5" w:rsidP="00CC7E37">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181E0A69" w14:textId="77777777" w:rsidR="009520A5" w:rsidRDefault="009520A5" w:rsidP="00CC7E37">
            <w:pPr>
              <w:pStyle w:val="TableParagraph"/>
              <w:rPr>
                <w:rFonts w:ascii="Times New Roman"/>
                <w:sz w:val="20"/>
              </w:rPr>
            </w:pPr>
          </w:p>
        </w:tc>
      </w:tr>
      <w:tr w:rsidR="009520A5" w14:paraId="2B08700D"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tcPr>
          <w:p w14:paraId="445FFF17" w14:textId="77777777" w:rsidR="009520A5" w:rsidRDefault="009520A5" w:rsidP="00CC7E37">
            <w:pPr>
              <w:pStyle w:val="TableParagraph"/>
              <w:spacing w:line="275" w:lineRule="exact"/>
              <w:ind w:left="69"/>
              <w:rPr>
                <w:b/>
                <w:sz w:val="24"/>
              </w:rPr>
            </w:pPr>
            <w:r w:rsidRPr="002C3FC1">
              <w:t>Building drawings</w:t>
            </w:r>
          </w:p>
        </w:tc>
        <w:tc>
          <w:tcPr>
            <w:tcW w:w="582" w:type="pct"/>
            <w:tcBorders>
              <w:top w:val="single" w:sz="4" w:space="0" w:color="000000"/>
              <w:left w:val="single" w:sz="4" w:space="0" w:color="000000"/>
              <w:bottom w:val="single" w:sz="4" w:space="0" w:color="000000"/>
              <w:right w:val="single" w:sz="4" w:space="0" w:color="000000"/>
            </w:tcBorders>
          </w:tcPr>
          <w:p w14:paraId="31C9FC4F" w14:textId="77777777" w:rsidR="009520A5" w:rsidRDefault="009520A5" w:rsidP="00CC7E37">
            <w:pPr>
              <w:pStyle w:val="TableParagraph"/>
              <w:spacing w:line="275" w:lineRule="exact"/>
              <w:ind w:left="75" w:right="66"/>
              <w:jc w:val="center"/>
              <w:rPr>
                <w:b/>
                <w:sz w:val="24"/>
              </w:rPr>
            </w:pPr>
            <w:r>
              <w:rPr>
                <w:b/>
                <w:sz w:val="24"/>
              </w:rPr>
              <w:t>42</w:t>
            </w:r>
          </w:p>
        </w:tc>
        <w:tc>
          <w:tcPr>
            <w:tcW w:w="290" w:type="pct"/>
            <w:tcBorders>
              <w:top w:val="single" w:sz="4" w:space="0" w:color="000000"/>
              <w:left w:val="single" w:sz="4" w:space="0" w:color="000000"/>
              <w:bottom w:val="single" w:sz="4" w:space="0" w:color="000000"/>
              <w:right w:val="single" w:sz="4" w:space="0" w:color="000000"/>
            </w:tcBorders>
          </w:tcPr>
          <w:p w14:paraId="2CE12C35" w14:textId="77777777" w:rsidR="009520A5" w:rsidRDefault="009520A5" w:rsidP="00CC7E37">
            <w:pPr>
              <w:pStyle w:val="TableParagraph"/>
              <w:rPr>
                <w:rFonts w:ascii="Times New Roman"/>
              </w:rPr>
            </w:pPr>
          </w:p>
        </w:tc>
        <w:tc>
          <w:tcPr>
            <w:tcW w:w="363" w:type="pct"/>
            <w:tcBorders>
              <w:top w:val="single" w:sz="4" w:space="0" w:color="000000"/>
              <w:left w:val="single" w:sz="4" w:space="0" w:color="000000"/>
              <w:bottom w:val="single" w:sz="4" w:space="0" w:color="000000"/>
              <w:right w:val="single" w:sz="4" w:space="0" w:color="000000"/>
            </w:tcBorders>
          </w:tcPr>
          <w:p w14:paraId="5569A7FF" w14:textId="77777777" w:rsidR="009520A5" w:rsidRDefault="009520A5" w:rsidP="00CC7E37">
            <w:pPr>
              <w:pStyle w:val="TableParagraph"/>
              <w:rPr>
                <w:rFonts w:ascii="Times New Roman"/>
              </w:rPr>
            </w:pPr>
          </w:p>
        </w:tc>
        <w:tc>
          <w:tcPr>
            <w:tcW w:w="324" w:type="pct"/>
            <w:tcBorders>
              <w:top w:val="single" w:sz="4" w:space="0" w:color="000000"/>
              <w:left w:val="single" w:sz="4" w:space="0" w:color="000000"/>
              <w:bottom w:val="single" w:sz="4" w:space="0" w:color="000000"/>
              <w:right w:val="single" w:sz="4" w:space="0" w:color="000000"/>
            </w:tcBorders>
          </w:tcPr>
          <w:p w14:paraId="515ECB0F" w14:textId="77777777" w:rsidR="009520A5" w:rsidRDefault="009520A5" w:rsidP="00CC7E37">
            <w:pPr>
              <w:pStyle w:val="TableParagraph"/>
              <w:spacing w:line="275" w:lineRule="exact"/>
              <w:ind w:left="195"/>
              <w:rPr>
                <w:sz w:val="24"/>
              </w:rPr>
            </w:pPr>
            <w:r>
              <w:rPr>
                <w:sz w:val="24"/>
              </w:rPr>
              <w:t>42</w:t>
            </w:r>
          </w:p>
        </w:tc>
        <w:tc>
          <w:tcPr>
            <w:tcW w:w="362" w:type="pct"/>
            <w:tcBorders>
              <w:top w:val="single" w:sz="4" w:space="0" w:color="000000"/>
              <w:left w:val="single" w:sz="4" w:space="0" w:color="000000"/>
              <w:bottom w:val="single" w:sz="4" w:space="0" w:color="000000"/>
              <w:right w:val="single" w:sz="4" w:space="0" w:color="000000"/>
            </w:tcBorders>
          </w:tcPr>
          <w:p w14:paraId="3CA0EE18" w14:textId="77777777" w:rsidR="009520A5" w:rsidRDefault="009520A5" w:rsidP="00CC7E37">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tcPr>
          <w:p w14:paraId="04DADAED" w14:textId="77777777" w:rsidR="009520A5" w:rsidRDefault="009520A5" w:rsidP="00CC7E37">
            <w:pPr>
              <w:pStyle w:val="TableParagraph"/>
              <w:spacing w:line="275" w:lineRule="exact"/>
              <w:ind w:right="244"/>
              <w:jc w:val="right"/>
              <w:rPr>
                <w:sz w:val="24"/>
              </w:rPr>
            </w:pPr>
            <w:r>
              <w:rPr>
                <w:sz w:val="24"/>
              </w:rPr>
              <w:t>5</w:t>
            </w:r>
          </w:p>
        </w:tc>
        <w:tc>
          <w:tcPr>
            <w:tcW w:w="470" w:type="pct"/>
            <w:tcBorders>
              <w:top w:val="single" w:sz="4" w:space="0" w:color="000000"/>
              <w:left w:val="single" w:sz="4" w:space="0" w:color="000000"/>
              <w:bottom w:val="single" w:sz="4" w:space="0" w:color="000000"/>
              <w:right w:val="single" w:sz="4" w:space="0" w:color="000000"/>
            </w:tcBorders>
          </w:tcPr>
          <w:p w14:paraId="5B0D5F28" w14:textId="77777777" w:rsidR="009520A5" w:rsidRDefault="009520A5" w:rsidP="00CC7E37">
            <w:pPr>
              <w:pStyle w:val="TableParagraph"/>
              <w:spacing w:line="275" w:lineRule="exact"/>
              <w:ind w:left="403"/>
              <w:rPr>
                <w:sz w:val="24"/>
              </w:rPr>
            </w:pPr>
            <w:r>
              <w:rPr>
                <w:sz w:val="24"/>
              </w:rPr>
              <w:t>5</w:t>
            </w:r>
          </w:p>
        </w:tc>
      </w:tr>
      <w:tr w:rsidR="009520A5" w14:paraId="66D58D6E"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7DBF797C" w14:textId="77777777" w:rsidR="009520A5" w:rsidRPr="00BD52AC" w:rsidRDefault="009520A5" w:rsidP="00CC7E37">
            <w:pPr>
              <w:pStyle w:val="TableParagraph"/>
              <w:spacing w:line="272" w:lineRule="exact"/>
              <w:ind w:left="69"/>
              <w:rPr>
                <w:b/>
                <w:sz w:val="24"/>
                <w:lang w:val="en-GB"/>
              </w:rPr>
            </w:pPr>
            <w:r w:rsidRPr="00BD52AC">
              <w:rPr>
                <w:lang w:val="en-GB"/>
              </w:rPr>
              <w:t>Quantity surveys and cost estimates</w:t>
            </w:r>
          </w:p>
        </w:tc>
        <w:tc>
          <w:tcPr>
            <w:tcW w:w="582" w:type="pct"/>
            <w:tcBorders>
              <w:top w:val="single" w:sz="4" w:space="0" w:color="000000"/>
              <w:left w:val="single" w:sz="4" w:space="0" w:color="000000"/>
              <w:bottom w:val="single" w:sz="4" w:space="0" w:color="000000"/>
              <w:right w:val="single" w:sz="4" w:space="0" w:color="000000"/>
            </w:tcBorders>
          </w:tcPr>
          <w:p w14:paraId="35A4974A" w14:textId="77777777" w:rsidR="009520A5" w:rsidRDefault="009520A5" w:rsidP="00CC7E37">
            <w:pPr>
              <w:pStyle w:val="TableParagraph"/>
              <w:spacing w:line="272" w:lineRule="exact"/>
              <w:ind w:left="75" w:right="66"/>
              <w:jc w:val="center"/>
              <w:rPr>
                <w:b/>
                <w:sz w:val="24"/>
              </w:rPr>
            </w:pPr>
            <w:r>
              <w:rPr>
                <w:b/>
                <w:sz w:val="24"/>
              </w:rPr>
              <w:t>42</w:t>
            </w:r>
          </w:p>
        </w:tc>
        <w:tc>
          <w:tcPr>
            <w:tcW w:w="290" w:type="pct"/>
            <w:tcBorders>
              <w:top w:val="single" w:sz="4" w:space="0" w:color="000000"/>
              <w:left w:val="single" w:sz="4" w:space="0" w:color="000000"/>
              <w:bottom w:val="single" w:sz="4" w:space="0" w:color="000000"/>
              <w:right w:val="single" w:sz="4" w:space="0" w:color="000000"/>
            </w:tcBorders>
          </w:tcPr>
          <w:p w14:paraId="064CB47F"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tcPr>
          <w:p w14:paraId="47B531F8" w14:textId="77777777" w:rsidR="009520A5" w:rsidRDefault="009520A5" w:rsidP="00CC7E37">
            <w:pPr>
              <w:pStyle w:val="TableParagraph"/>
              <w:spacing w:line="272" w:lineRule="exact"/>
              <w:ind w:left="153" w:right="138"/>
              <w:jc w:val="center"/>
              <w:rPr>
                <w:sz w:val="24"/>
              </w:rPr>
            </w:pPr>
            <w:r>
              <w:rPr>
                <w:sz w:val="24"/>
              </w:rPr>
              <w:t>42</w:t>
            </w:r>
          </w:p>
        </w:tc>
        <w:tc>
          <w:tcPr>
            <w:tcW w:w="324" w:type="pct"/>
            <w:tcBorders>
              <w:top w:val="single" w:sz="4" w:space="0" w:color="000000"/>
              <w:left w:val="single" w:sz="4" w:space="0" w:color="000000"/>
              <w:bottom w:val="single" w:sz="4" w:space="0" w:color="000000"/>
              <w:right w:val="single" w:sz="4" w:space="0" w:color="000000"/>
            </w:tcBorders>
          </w:tcPr>
          <w:p w14:paraId="0D4ADC07"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0BE79F5C"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4FD94358" w14:textId="77777777" w:rsidR="009520A5" w:rsidRDefault="009520A5" w:rsidP="00CC7E37">
            <w:pPr>
              <w:pStyle w:val="TableParagraph"/>
              <w:spacing w:line="272"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5CF96647" w14:textId="77777777" w:rsidR="009520A5" w:rsidRDefault="009520A5" w:rsidP="00CC7E37">
            <w:pPr>
              <w:pStyle w:val="TableParagraph"/>
              <w:spacing w:line="272" w:lineRule="exact"/>
              <w:ind w:left="402"/>
              <w:rPr>
                <w:sz w:val="24"/>
              </w:rPr>
            </w:pPr>
            <w:r>
              <w:rPr>
                <w:sz w:val="24"/>
              </w:rPr>
              <w:t>4</w:t>
            </w:r>
          </w:p>
        </w:tc>
      </w:tr>
      <w:tr w:rsidR="009520A5" w14:paraId="575CDE43"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299F946C" w14:textId="77777777" w:rsidR="009520A5" w:rsidRPr="00BD52AC" w:rsidRDefault="009520A5" w:rsidP="00CC7E37">
            <w:pPr>
              <w:pStyle w:val="TableParagraph"/>
              <w:spacing w:line="272" w:lineRule="exact"/>
              <w:ind w:left="69"/>
              <w:rPr>
                <w:b/>
                <w:sz w:val="24"/>
                <w:lang w:val="en-GB"/>
              </w:rPr>
            </w:pPr>
            <w:r w:rsidRPr="00BD52AC">
              <w:rPr>
                <w:lang w:val="en-GB"/>
              </w:rPr>
              <w:t>Workshop 2: work placement 1 (2 to 4 weeks)</w:t>
            </w:r>
          </w:p>
        </w:tc>
        <w:tc>
          <w:tcPr>
            <w:tcW w:w="582" w:type="pct"/>
            <w:tcBorders>
              <w:top w:val="single" w:sz="4" w:space="0" w:color="000000"/>
              <w:left w:val="single" w:sz="4" w:space="0" w:color="000000"/>
              <w:bottom w:val="single" w:sz="4" w:space="0" w:color="000000"/>
              <w:right w:val="single" w:sz="4" w:space="0" w:color="000000"/>
            </w:tcBorders>
          </w:tcPr>
          <w:p w14:paraId="6A0DB671" w14:textId="77777777" w:rsidR="009520A5" w:rsidRDefault="009520A5" w:rsidP="00CC7E37">
            <w:pPr>
              <w:pStyle w:val="TableParagraph"/>
              <w:spacing w:line="272" w:lineRule="exact"/>
              <w:ind w:left="76" w:right="66"/>
              <w:jc w:val="center"/>
              <w:rPr>
                <w:b/>
                <w:sz w:val="24"/>
              </w:rPr>
            </w:pPr>
            <w:r>
              <w:rPr>
                <w:b/>
                <w:sz w:val="24"/>
              </w:rPr>
              <w:t>100</w:t>
            </w:r>
          </w:p>
        </w:tc>
        <w:tc>
          <w:tcPr>
            <w:tcW w:w="290" w:type="pct"/>
            <w:tcBorders>
              <w:top w:val="single" w:sz="4" w:space="0" w:color="000000"/>
              <w:left w:val="single" w:sz="4" w:space="0" w:color="000000"/>
              <w:bottom w:val="single" w:sz="4" w:space="0" w:color="000000"/>
              <w:right w:val="single" w:sz="4" w:space="0" w:color="000000"/>
            </w:tcBorders>
          </w:tcPr>
          <w:p w14:paraId="2B1D0AA2"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tcPr>
          <w:p w14:paraId="142DACD1" w14:textId="77777777" w:rsidR="009520A5" w:rsidRDefault="009520A5" w:rsidP="00CC7E37">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tcPr>
          <w:p w14:paraId="374B77BD"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653D4EC5" w14:textId="77777777" w:rsidR="009520A5" w:rsidRDefault="009520A5" w:rsidP="00CC7E37">
            <w:pPr>
              <w:pStyle w:val="TableParagraph"/>
              <w:spacing w:line="272" w:lineRule="exact"/>
              <w:ind w:left="51" w:right="39"/>
              <w:jc w:val="center"/>
              <w:rPr>
                <w:sz w:val="24"/>
              </w:rPr>
            </w:pPr>
            <w:r>
              <w:rPr>
                <w:sz w:val="24"/>
              </w:rPr>
              <w:t>100</w:t>
            </w:r>
          </w:p>
        </w:tc>
        <w:tc>
          <w:tcPr>
            <w:tcW w:w="328" w:type="pct"/>
            <w:tcBorders>
              <w:top w:val="single" w:sz="4" w:space="0" w:color="000000"/>
              <w:left w:val="single" w:sz="4" w:space="0" w:color="000000"/>
              <w:bottom w:val="single" w:sz="4" w:space="0" w:color="000000"/>
              <w:right w:val="single" w:sz="4" w:space="0" w:color="000000"/>
            </w:tcBorders>
          </w:tcPr>
          <w:p w14:paraId="7C03D5D9" w14:textId="77777777" w:rsidR="009520A5" w:rsidRDefault="009520A5" w:rsidP="00CC7E37">
            <w:pPr>
              <w:pStyle w:val="TableParagraph"/>
              <w:spacing w:line="272"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3A2FD075" w14:textId="77777777" w:rsidR="009520A5" w:rsidRDefault="009520A5" w:rsidP="00CC7E37">
            <w:pPr>
              <w:pStyle w:val="TableParagraph"/>
              <w:spacing w:line="272" w:lineRule="exact"/>
              <w:ind w:left="402"/>
              <w:rPr>
                <w:sz w:val="24"/>
              </w:rPr>
            </w:pPr>
            <w:r>
              <w:rPr>
                <w:sz w:val="24"/>
              </w:rPr>
              <w:t>4</w:t>
            </w:r>
          </w:p>
        </w:tc>
      </w:tr>
      <w:tr w:rsidR="009520A5" w14:paraId="4012DA3C"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20C78E4D" w14:textId="77777777" w:rsidR="009520A5" w:rsidRDefault="009520A5" w:rsidP="00CC7E37">
            <w:pPr>
              <w:pStyle w:val="TableParagraph"/>
              <w:spacing w:line="272" w:lineRule="exact"/>
              <w:ind w:left="69"/>
              <w:rPr>
                <w:b/>
                <w:i/>
                <w:sz w:val="24"/>
              </w:rPr>
            </w:pPr>
            <w:r>
              <w:rPr>
                <w:b/>
                <w:i/>
                <w:sz w:val="24"/>
              </w:rPr>
              <w:t>Discovery Teaching Units : DTU</w:t>
            </w:r>
            <w:r>
              <w:rPr>
                <w:b/>
                <w:i/>
                <w:spacing w:val="-4"/>
                <w:sz w:val="24"/>
              </w:rPr>
              <w:t xml:space="preserve"> </w:t>
            </w:r>
            <w:r>
              <w:rPr>
                <w:b/>
                <w:i/>
                <w:sz w:val="24"/>
              </w:rPr>
              <w:t>2</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22AAF146" w14:textId="77777777" w:rsidR="009520A5" w:rsidRDefault="009520A5" w:rsidP="00CC7E37">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12F6C0FB"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1F5619A7" w14:textId="77777777" w:rsidR="009520A5" w:rsidRDefault="009520A5" w:rsidP="00CC7E37">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4522E58C"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66CD0971"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62F02F3B" w14:textId="77777777" w:rsidR="009520A5" w:rsidRDefault="009520A5" w:rsidP="00CC7E37">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3350DBF3" w14:textId="77777777" w:rsidR="009520A5" w:rsidRDefault="009520A5" w:rsidP="00CC7E37">
            <w:pPr>
              <w:pStyle w:val="TableParagraph"/>
              <w:rPr>
                <w:rFonts w:ascii="Times New Roman"/>
                <w:sz w:val="20"/>
              </w:rPr>
            </w:pPr>
          </w:p>
        </w:tc>
      </w:tr>
      <w:tr w:rsidR="009520A5" w14:paraId="73D57DF3"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tcPr>
          <w:p w14:paraId="2E4B0B49" w14:textId="77777777" w:rsidR="009520A5" w:rsidRDefault="009520A5" w:rsidP="00CC7E37">
            <w:pPr>
              <w:pStyle w:val="TableParagraph"/>
              <w:spacing w:line="275" w:lineRule="exact"/>
              <w:ind w:left="69"/>
              <w:rPr>
                <w:b/>
                <w:sz w:val="24"/>
              </w:rPr>
            </w:pPr>
            <w:r w:rsidRPr="00BD52AC">
              <w:rPr>
                <w:b/>
                <w:sz w:val="24"/>
              </w:rPr>
              <w:t>Personal and professional project</w:t>
            </w:r>
          </w:p>
        </w:tc>
        <w:tc>
          <w:tcPr>
            <w:tcW w:w="582" w:type="pct"/>
            <w:tcBorders>
              <w:top w:val="single" w:sz="4" w:space="0" w:color="000000"/>
              <w:left w:val="single" w:sz="4" w:space="0" w:color="000000"/>
              <w:bottom w:val="single" w:sz="4" w:space="0" w:color="000000"/>
              <w:right w:val="single" w:sz="4" w:space="0" w:color="000000"/>
            </w:tcBorders>
          </w:tcPr>
          <w:p w14:paraId="0FFCC10B" w14:textId="77777777" w:rsidR="009520A5" w:rsidRDefault="009520A5" w:rsidP="00CC7E37">
            <w:pPr>
              <w:pStyle w:val="TableParagraph"/>
              <w:spacing w:line="275" w:lineRule="exact"/>
              <w:ind w:left="73" w:right="66"/>
              <w:jc w:val="center"/>
              <w:rPr>
                <w:b/>
                <w:sz w:val="24"/>
              </w:rPr>
            </w:pPr>
            <w:r>
              <w:rPr>
                <w:b/>
                <w:sz w:val="24"/>
              </w:rPr>
              <w:t>21</w:t>
            </w:r>
          </w:p>
        </w:tc>
        <w:tc>
          <w:tcPr>
            <w:tcW w:w="290" w:type="pct"/>
            <w:tcBorders>
              <w:top w:val="single" w:sz="4" w:space="0" w:color="000000"/>
              <w:left w:val="single" w:sz="4" w:space="0" w:color="000000"/>
              <w:bottom w:val="single" w:sz="4" w:space="0" w:color="000000"/>
              <w:right w:val="single" w:sz="4" w:space="0" w:color="000000"/>
            </w:tcBorders>
          </w:tcPr>
          <w:p w14:paraId="6E868E72" w14:textId="77777777" w:rsidR="009520A5" w:rsidRDefault="009520A5" w:rsidP="00CC7E37">
            <w:pPr>
              <w:pStyle w:val="TableParagraph"/>
              <w:rPr>
                <w:rFonts w:ascii="Times New Roman"/>
              </w:rPr>
            </w:pPr>
          </w:p>
        </w:tc>
        <w:tc>
          <w:tcPr>
            <w:tcW w:w="363" w:type="pct"/>
            <w:tcBorders>
              <w:top w:val="single" w:sz="4" w:space="0" w:color="000000"/>
              <w:left w:val="single" w:sz="4" w:space="0" w:color="000000"/>
              <w:bottom w:val="single" w:sz="4" w:space="0" w:color="000000"/>
              <w:right w:val="single" w:sz="4" w:space="0" w:color="000000"/>
            </w:tcBorders>
          </w:tcPr>
          <w:p w14:paraId="3B13A83F" w14:textId="77777777" w:rsidR="009520A5" w:rsidRDefault="009520A5" w:rsidP="00CC7E37">
            <w:pPr>
              <w:pStyle w:val="TableParagraph"/>
              <w:spacing w:line="275" w:lineRule="exact"/>
              <w:ind w:left="153" w:right="138"/>
              <w:jc w:val="center"/>
              <w:rPr>
                <w:sz w:val="24"/>
              </w:rPr>
            </w:pPr>
            <w:r>
              <w:rPr>
                <w:sz w:val="24"/>
              </w:rPr>
              <w:t>21</w:t>
            </w:r>
          </w:p>
        </w:tc>
        <w:tc>
          <w:tcPr>
            <w:tcW w:w="324" w:type="pct"/>
            <w:tcBorders>
              <w:top w:val="single" w:sz="4" w:space="0" w:color="000000"/>
              <w:left w:val="single" w:sz="4" w:space="0" w:color="000000"/>
              <w:bottom w:val="single" w:sz="4" w:space="0" w:color="000000"/>
              <w:right w:val="single" w:sz="4" w:space="0" w:color="000000"/>
            </w:tcBorders>
          </w:tcPr>
          <w:p w14:paraId="7C2A4409" w14:textId="77777777" w:rsidR="009520A5" w:rsidRDefault="009520A5" w:rsidP="00CC7E37">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tcPr>
          <w:p w14:paraId="7C811496" w14:textId="77777777" w:rsidR="009520A5" w:rsidRDefault="009520A5" w:rsidP="00CC7E37">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tcPr>
          <w:p w14:paraId="7EFFC07D" w14:textId="77777777" w:rsidR="009520A5" w:rsidRDefault="009520A5" w:rsidP="00CC7E37">
            <w:pPr>
              <w:pStyle w:val="TableParagraph"/>
              <w:rPr>
                <w:rFonts w:ascii="Times New Roman"/>
              </w:rPr>
            </w:pPr>
          </w:p>
        </w:tc>
        <w:tc>
          <w:tcPr>
            <w:tcW w:w="470" w:type="pct"/>
            <w:tcBorders>
              <w:top w:val="single" w:sz="4" w:space="0" w:color="000000"/>
              <w:left w:val="single" w:sz="4" w:space="0" w:color="000000"/>
              <w:bottom w:val="single" w:sz="4" w:space="0" w:color="000000"/>
              <w:right w:val="single" w:sz="4" w:space="0" w:color="000000"/>
            </w:tcBorders>
          </w:tcPr>
          <w:p w14:paraId="3488814F" w14:textId="77777777" w:rsidR="009520A5" w:rsidRDefault="009520A5" w:rsidP="00CC7E37">
            <w:pPr>
              <w:pStyle w:val="TableParagraph"/>
              <w:spacing w:line="275" w:lineRule="exact"/>
              <w:ind w:left="401"/>
              <w:rPr>
                <w:sz w:val="24"/>
              </w:rPr>
            </w:pPr>
            <w:r>
              <w:rPr>
                <w:sz w:val="24"/>
              </w:rPr>
              <w:t>1</w:t>
            </w:r>
          </w:p>
        </w:tc>
      </w:tr>
      <w:tr w:rsidR="009520A5" w14:paraId="73659804"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604DD3B4" w14:textId="77777777" w:rsidR="009520A5" w:rsidRDefault="009520A5" w:rsidP="00CC7E37">
            <w:pPr>
              <w:pStyle w:val="TableParagraph"/>
              <w:spacing w:line="272" w:lineRule="exact"/>
              <w:ind w:left="69"/>
              <w:rPr>
                <w:b/>
                <w:i/>
                <w:sz w:val="24"/>
              </w:rPr>
            </w:pPr>
            <w:r>
              <w:rPr>
                <w:b/>
                <w:i/>
                <w:sz w:val="24"/>
              </w:rPr>
              <w:lastRenderedPageBreak/>
              <w:t>Transversal Teaching Units : TTU 2</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24BF871F" w14:textId="77777777" w:rsidR="009520A5" w:rsidRDefault="009520A5" w:rsidP="00CC7E37">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62AF64DC"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7DBD3963" w14:textId="77777777" w:rsidR="009520A5" w:rsidRDefault="009520A5" w:rsidP="00CC7E37">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5F4F99A0" w14:textId="77777777" w:rsidR="009520A5" w:rsidRDefault="009520A5" w:rsidP="00CC7E37">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0BC58956"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34326589" w14:textId="77777777" w:rsidR="009520A5" w:rsidRDefault="009520A5" w:rsidP="00CC7E37">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0C6E0294" w14:textId="77777777" w:rsidR="009520A5" w:rsidRDefault="009520A5" w:rsidP="00CC7E37">
            <w:pPr>
              <w:pStyle w:val="TableParagraph"/>
              <w:rPr>
                <w:rFonts w:ascii="Times New Roman"/>
                <w:sz w:val="20"/>
              </w:rPr>
            </w:pPr>
          </w:p>
        </w:tc>
      </w:tr>
      <w:tr w:rsidR="009520A5" w14:paraId="07493623"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1B85D0C2" w14:textId="77777777" w:rsidR="009520A5" w:rsidRDefault="009520A5" w:rsidP="00CC7E37">
            <w:pPr>
              <w:pStyle w:val="TableParagraph"/>
              <w:spacing w:line="272" w:lineRule="exact"/>
              <w:ind w:left="69"/>
              <w:rPr>
                <w:b/>
                <w:sz w:val="24"/>
              </w:rPr>
            </w:pPr>
            <w:r w:rsidRPr="006D4B72">
              <w:t>Expression and communication 2</w:t>
            </w:r>
          </w:p>
        </w:tc>
        <w:tc>
          <w:tcPr>
            <w:tcW w:w="582" w:type="pct"/>
            <w:tcBorders>
              <w:top w:val="single" w:sz="4" w:space="0" w:color="000000"/>
              <w:left w:val="single" w:sz="4" w:space="0" w:color="000000"/>
              <w:bottom w:val="single" w:sz="4" w:space="0" w:color="000000"/>
              <w:right w:val="single" w:sz="4" w:space="0" w:color="000000"/>
            </w:tcBorders>
          </w:tcPr>
          <w:p w14:paraId="77A66D54" w14:textId="77777777" w:rsidR="009520A5" w:rsidRDefault="009520A5" w:rsidP="00CC7E37">
            <w:pPr>
              <w:pStyle w:val="TableParagraph"/>
              <w:spacing w:line="272" w:lineRule="exact"/>
              <w:ind w:left="74" w:right="66"/>
              <w:jc w:val="center"/>
              <w:rPr>
                <w:b/>
                <w:sz w:val="24"/>
              </w:rPr>
            </w:pPr>
            <w:r>
              <w:rPr>
                <w:b/>
                <w:sz w:val="24"/>
              </w:rPr>
              <w:t>21</w:t>
            </w:r>
          </w:p>
        </w:tc>
        <w:tc>
          <w:tcPr>
            <w:tcW w:w="290" w:type="pct"/>
            <w:tcBorders>
              <w:top w:val="single" w:sz="4" w:space="0" w:color="000000"/>
              <w:left w:val="single" w:sz="4" w:space="0" w:color="000000"/>
              <w:bottom w:val="single" w:sz="4" w:space="0" w:color="000000"/>
              <w:right w:val="single" w:sz="4" w:space="0" w:color="000000"/>
            </w:tcBorders>
          </w:tcPr>
          <w:p w14:paraId="46BD1AF6"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tcPr>
          <w:p w14:paraId="5FC03B7D" w14:textId="77777777" w:rsidR="009520A5" w:rsidRDefault="009520A5" w:rsidP="00CC7E37">
            <w:pPr>
              <w:pStyle w:val="TableParagraph"/>
              <w:spacing w:line="272" w:lineRule="exact"/>
              <w:ind w:left="153" w:right="138"/>
              <w:jc w:val="center"/>
              <w:rPr>
                <w:sz w:val="24"/>
              </w:rPr>
            </w:pPr>
            <w:r>
              <w:rPr>
                <w:sz w:val="24"/>
              </w:rPr>
              <w:t>12</w:t>
            </w:r>
          </w:p>
        </w:tc>
        <w:tc>
          <w:tcPr>
            <w:tcW w:w="324" w:type="pct"/>
            <w:tcBorders>
              <w:top w:val="single" w:sz="4" w:space="0" w:color="000000"/>
              <w:left w:val="single" w:sz="4" w:space="0" w:color="000000"/>
              <w:bottom w:val="single" w:sz="4" w:space="0" w:color="000000"/>
              <w:right w:val="single" w:sz="4" w:space="0" w:color="000000"/>
            </w:tcBorders>
          </w:tcPr>
          <w:p w14:paraId="6CB7085E" w14:textId="77777777" w:rsidR="009520A5" w:rsidRDefault="009520A5" w:rsidP="00CC7E37">
            <w:pPr>
              <w:pStyle w:val="TableParagraph"/>
              <w:spacing w:line="272" w:lineRule="exact"/>
              <w:ind w:left="255"/>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44C8F5CF"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6C8AE32F" w14:textId="77777777" w:rsidR="009520A5" w:rsidRDefault="009520A5" w:rsidP="00CC7E37">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tcPr>
          <w:p w14:paraId="273A6BE0" w14:textId="77777777" w:rsidR="009520A5" w:rsidRDefault="009520A5" w:rsidP="00CC7E37">
            <w:pPr>
              <w:pStyle w:val="TableParagraph"/>
              <w:spacing w:line="272" w:lineRule="exact"/>
              <w:ind w:left="403"/>
              <w:rPr>
                <w:sz w:val="24"/>
              </w:rPr>
            </w:pPr>
            <w:r>
              <w:rPr>
                <w:sz w:val="24"/>
              </w:rPr>
              <w:t>1</w:t>
            </w:r>
          </w:p>
        </w:tc>
      </w:tr>
      <w:tr w:rsidR="009520A5" w14:paraId="4F7B2A1F"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1EAE9450" w14:textId="77777777" w:rsidR="009520A5" w:rsidRDefault="009520A5" w:rsidP="00CC7E37">
            <w:pPr>
              <w:pStyle w:val="TableParagraph"/>
              <w:spacing w:line="272" w:lineRule="exact"/>
              <w:ind w:left="69"/>
              <w:rPr>
                <w:b/>
                <w:sz w:val="24"/>
              </w:rPr>
            </w:pPr>
            <w:r w:rsidRPr="006D4B72">
              <w:t>English 2</w:t>
            </w:r>
          </w:p>
        </w:tc>
        <w:tc>
          <w:tcPr>
            <w:tcW w:w="582" w:type="pct"/>
            <w:tcBorders>
              <w:top w:val="single" w:sz="4" w:space="0" w:color="000000"/>
              <w:left w:val="single" w:sz="4" w:space="0" w:color="000000"/>
              <w:bottom w:val="single" w:sz="4" w:space="0" w:color="000000"/>
              <w:right w:val="single" w:sz="4" w:space="0" w:color="000000"/>
            </w:tcBorders>
          </w:tcPr>
          <w:p w14:paraId="2A7C925D" w14:textId="77777777" w:rsidR="009520A5" w:rsidRDefault="009520A5" w:rsidP="00CC7E37">
            <w:pPr>
              <w:pStyle w:val="TableParagraph"/>
              <w:spacing w:line="272" w:lineRule="exact"/>
              <w:ind w:left="73" w:right="66"/>
              <w:jc w:val="center"/>
              <w:rPr>
                <w:b/>
                <w:sz w:val="24"/>
              </w:rPr>
            </w:pPr>
            <w:r>
              <w:rPr>
                <w:b/>
                <w:sz w:val="24"/>
              </w:rPr>
              <w:t>21</w:t>
            </w:r>
          </w:p>
        </w:tc>
        <w:tc>
          <w:tcPr>
            <w:tcW w:w="290" w:type="pct"/>
            <w:tcBorders>
              <w:top w:val="single" w:sz="4" w:space="0" w:color="000000"/>
              <w:left w:val="single" w:sz="4" w:space="0" w:color="000000"/>
              <w:bottom w:val="single" w:sz="4" w:space="0" w:color="000000"/>
              <w:right w:val="single" w:sz="4" w:space="0" w:color="000000"/>
            </w:tcBorders>
          </w:tcPr>
          <w:p w14:paraId="0807B056" w14:textId="77777777" w:rsidR="009520A5" w:rsidRDefault="009520A5" w:rsidP="00CC7E37">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tcPr>
          <w:p w14:paraId="2A048FB6" w14:textId="77777777" w:rsidR="009520A5" w:rsidRDefault="009520A5" w:rsidP="00CC7E37">
            <w:pPr>
              <w:pStyle w:val="TableParagraph"/>
              <w:spacing w:line="272" w:lineRule="exact"/>
              <w:ind w:left="153" w:right="138"/>
              <w:jc w:val="center"/>
              <w:rPr>
                <w:sz w:val="24"/>
              </w:rPr>
            </w:pPr>
            <w:r>
              <w:rPr>
                <w:sz w:val="24"/>
              </w:rPr>
              <w:t>12</w:t>
            </w:r>
          </w:p>
        </w:tc>
        <w:tc>
          <w:tcPr>
            <w:tcW w:w="324" w:type="pct"/>
            <w:tcBorders>
              <w:top w:val="single" w:sz="4" w:space="0" w:color="000000"/>
              <w:left w:val="single" w:sz="4" w:space="0" w:color="000000"/>
              <w:bottom w:val="single" w:sz="4" w:space="0" w:color="000000"/>
              <w:right w:val="single" w:sz="4" w:space="0" w:color="000000"/>
            </w:tcBorders>
          </w:tcPr>
          <w:p w14:paraId="0C0A0300" w14:textId="77777777" w:rsidR="009520A5" w:rsidRDefault="009520A5" w:rsidP="00CC7E37">
            <w:pPr>
              <w:pStyle w:val="TableParagraph"/>
              <w:spacing w:line="272" w:lineRule="exact"/>
              <w:ind w:left="255"/>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7721CE38" w14:textId="77777777" w:rsidR="009520A5" w:rsidRDefault="009520A5" w:rsidP="00CC7E37">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66F13586" w14:textId="77777777" w:rsidR="009520A5" w:rsidRDefault="009520A5" w:rsidP="00CC7E37">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tcPr>
          <w:p w14:paraId="4E9F4732" w14:textId="77777777" w:rsidR="009520A5" w:rsidRDefault="009520A5" w:rsidP="00CC7E37">
            <w:pPr>
              <w:pStyle w:val="TableParagraph"/>
              <w:spacing w:line="272" w:lineRule="exact"/>
              <w:ind w:left="403"/>
              <w:rPr>
                <w:sz w:val="24"/>
              </w:rPr>
            </w:pPr>
            <w:r>
              <w:rPr>
                <w:sz w:val="24"/>
              </w:rPr>
              <w:t>1</w:t>
            </w:r>
          </w:p>
        </w:tc>
      </w:tr>
      <w:tr w:rsidR="009520A5" w14:paraId="66AF3587"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shd w:val="clear" w:color="auto" w:fill="F2F2F2"/>
          </w:tcPr>
          <w:p w14:paraId="430BC2C0" w14:textId="77777777" w:rsidR="009520A5" w:rsidRDefault="009520A5" w:rsidP="00CC7E37">
            <w:pPr>
              <w:pStyle w:val="TableParagraph"/>
              <w:spacing w:line="275" w:lineRule="exact"/>
              <w:ind w:right="54"/>
              <w:jc w:val="right"/>
              <w:rPr>
                <w:b/>
                <w:sz w:val="24"/>
              </w:rPr>
            </w:pPr>
            <w:r>
              <w:rPr>
                <w:b/>
                <w:sz w:val="24"/>
              </w:rPr>
              <w:t>Total</w:t>
            </w:r>
          </w:p>
        </w:tc>
        <w:tc>
          <w:tcPr>
            <w:tcW w:w="582" w:type="pct"/>
            <w:tcBorders>
              <w:top w:val="single" w:sz="4" w:space="0" w:color="000000"/>
              <w:left w:val="single" w:sz="4" w:space="0" w:color="000000"/>
              <w:bottom w:val="single" w:sz="4" w:space="0" w:color="000000"/>
              <w:right w:val="single" w:sz="4" w:space="0" w:color="000000"/>
            </w:tcBorders>
            <w:shd w:val="clear" w:color="auto" w:fill="F2F2F2"/>
          </w:tcPr>
          <w:p w14:paraId="353B1146" w14:textId="77777777" w:rsidR="009520A5" w:rsidRDefault="009520A5" w:rsidP="00CC7E37">
            <w:pPr>
              <w:pStyle w:val="TableParagraph"/>
              <w:spacing w:line="275" w:lineRule="exact"/>
              <w:ind w:left="76" w:right="66"/>
              <w:jc w:val="center"/>
              <w:rPr>
                <w:b/>
                <w:sz w:val="24"/>
              </w:rPr>
            </w:pPr>
            <w:r>
              <w:rPr>
                <w:b/>
                <w:sz w:val="24"/>
              </w:rPr>
              <w:t>361</w:t>
            </w:r>
          </w:p>
        </w:tc>
        <w:tc>
          <w:tcPr>
            <w:tcW w:w="290" w:type="pct"/>
            <w:tcBorders>
              <w:top w:val="single" w:sz="4" w:space="0" w:color="000000"/>
              <w:left w:val="single" w:sz="4" w:space="0" w:color="000000"/>
              <w:bottom w:val="single" w:sz="4" w:space="0" w:color="000000"/>
              <w:right w:val="single" w:sz="4" w:space="0" w:color="000000"/>
            </w:tcBorders>
            <w:shd w:val="clear" w:color="auto" w:fill="F2F2F2"/>
          </w:tcPr>
          <w:p w14:paraId="361275E2" w14:textId="77777777" w:rsidR="009520A5" w:rsidRDefault="009520A5" w:rsidP="00CC7E37">
            <w:pPr>
              <w:pStyle w:val="TableParagraph"/>
              <w:spacing w:line="275" w:lineRule="exact"/>
              <w:ind w:left="161"/>
              <w:rPr>
                <w:b/>
                <w:sz w:val="24"/>
              </w:rPr>
            </w:pPr>
            <w:r>
              <w:rPr>
                <w:b/>
                <w:sz w:val="24"/>
              </w:rPr>
              <w:t>57</w:t>
            </w:r>
          </w:p>
        </w:tc>
        <w:tc>
          <w:tcPr>
            <w:tcW w:w="363" w:type="pct"/>
            <w:tcBorders>
              <w:top w:val="single" w:sz="4" w:space="0" w:color="000000"/>
              <w:left w:val="single" w:sz="4" w:space="0" w:color="000000"/>
              <w:bottom w:val="single" w:sz="4" w:space="0" w:color="000000"/>
              <w:right w:val="single" w:sz="4" w:space="0" w:color="000000"/>
            </w:tcBorders>
            <w:shd w:val="clear" w:color="auto" w:fill="F2F2F2"/>
          </w:tcPr>
          <w:p w14:paraId="7D413591" w14:textId="77777777" w:rsidR="009520A5" w:rsidRDefault="009520A5" w:rsidP="00CC7E37">
            <w:pPr>
              <w:pStyle w:val="TableParagraph"/>
              <w:spacing w:line="275" w:lineRule="exact"/>
              <w:ind w:left="153" w:right="141"/>
              <w:jc w:val="center"/>
              <w:rPr>
                <w:b/>
                <w:sz w:val="24"/>
              </w:rPr>
            </w:pPr>
            <w:r>
              <w:rPr>
                <w:b/>
                <w:sz w:val="24"/>
              </w:rPr>
              <w:t>111</w:t>
            </w:r>
          </w:p>
        </w:tc>
        <w:tc>
          <w:tcPr>
            <w:tcW w:w="324" w:type="pct"/>
            <w:tcBorders>
              <w:top w:val="single" w:sz="4" w:space="0" w:color="000000"/>
              <w:left w:val="single" w:sz="4" w:space="0" w:color="000000"/>
              <w:bottom w:val="single" w:sz="4" w:space="0" w:color="000000"/>
              <w:right w:val="single" w:sz="4" w:space="0" w:color="000000"/>
            </w:tcBorders>
            <w:shd w:val="clear" w:color="auto" w:fill="F2F2F2"/>
          </w:tcPr>
          <w:p w14:paraId="49B0ED0B" w14:textId="77777777" w:rsidR="009520A5" w:rsidRDefault="009520A5" w:rsidP="00CC7E37">
            <w:pPr>
              <w:pStyle w:val="TableParagraph"/>
              <w:spacing w:line="275" w:lineRule="exact"/>
              <w:ind w:left="195"/>
              <w:rPr>
                <w:b/>
                <w:sz w:val="24"/>
              </w:rPr>
            </w:pPr>
            <w:r>
              <w:rPr>
                <w:b/>
                <w:sz w:val="24"/>
              </w:rPr>
              <w:t>93</w:t>
            </w:r>
          </w:p>
        </w:tc>
        <w:tc>
          <w:tcPr>
            <w:tcW w:w="362" w:type="pct"/>
            <w:tcBorders>
              <w:top w:val="single" w:sz="4" w:space="0" w:color="000000"/>
              <w:left w:val="single" w:sz="4" w:space="0" w:color="000000"/>
              <w:bottom w:val="single" w:sz="4" w:space="0" w:color="000000"/>
              <w:right w:val="single" w:sz="4" w:space="0" w:color="000000"/>
            </w:tcBorders>
            <w:shd w:val="clear" w:color="auto" w:fill="F2F2F2"/>
          </w:tcPr>
          <w:p w14:paraId="23829218" w14:textId="77777777" w:rsidR="009520A5" w:rsidRDefault="009520A5" w:rsidP="00CC7E37">
            <w:pPr>
              <w:pStyle w:val="TableParagraph"/>
              <w:spacing w:line="275" w:lineRule="exact"/>
              <w:ind w:left="51" w:right="39"/>
              <w:jc w:val="center"/>
              <w:rPr>
                <w:b/>
                <w:sz w:val="24"/>
              </w:rPr>
            </w:pPr>
            <w:r>
              <w:rPr>
                <w:b/>
                <w:sz w:val="24"/>
              </w:rPr>
              <w:t>100</w:t>
            </w:r>
          </w:p>
        </w:tc>
        <w:tc>
          <w:tcPr>
            <w:tcW w:w="328" w:type="pct"/>
            <w:tcBorders>
              <w:top w:val="single" w:sz="4" w:space="0" w:color="000000"/>
              <w:left w:val="single" w:sz="4" w:space="0" w:color="000000"/>
              <w:bottom w:val="single" w:sz="4" w:space="0" w:color="000000"/>
              <w:right w:val="single" w:sz="4" w:space="0" w:color="000000"/>
            </w:tcBorders>
            <w:shd w:val="clear" w:color="auto" w:fill="F2F2F2"/>
          </w:tcPr>
          <w:p w14:paraId="632B670D" w14:textId="77777777" w:rsidR="009520A5" w:rsidRDefault="009520A5" w:rsidP="00CC7E37">
            <w:pPr>
              <w:pStyle w:val="TableParagraph"/>
              <w:rPr>
                <w:rFonts w:ascii="Times New Roman"/>
              </w:rPr>
            </w:pPr>
          </w:p>
        </w:tc>
        <w:tc>
          <w:tcPr>
            <w:tcW w:w="470" w:type="pct"/>
            <w:tcBorders>
              <w:top w:val="single" w:sz="4" w:space="0" w:color="000000"/>
              <w:left w:val="single" w:sz="4" w:space="0" w:color="000000"/>
              <w:bottom w:val="single" w:sz="4" w:space="0" w:color="000000"/>
              <w:right w:val="single" w:sz="4" w:space="0" w:color="000000"/>
            </w:tcBorders>
            <w:shd w:val="clear" w:color="auto" w:fill="F2F2F2"/>
          </w:tcPr>
          <w:p w14:paraId="131D50BE" w14:textId="77777777" w:rsidR="009520A5" w:rsidRDefault="009520A5" w:rsidP="00CC7E37">
            <w:pPr>
              <w:pStyle w:val="TableParagraph"/>
              <w:spacing w:line="275" w:lineRule="exact"/>
              <w:ind w:left="342"/>
              <w:rPr>
                <w:b/>
                <w:sz w:val="24"/>
              </w:rPr>
            </w:pPr>
            <w:r>
              <w:rPr>
                <w:b/>
                <w:sz w:val="24"/>
              </w:rPr>
              <w:t>30</w:t>
            </w:r>
          </w:p>
        </w:tc>
      </w:tr>
    </w:tbl>
    <w:p w14:paraId="0025DC30" w14:textId="77777777" w:rsidR="009520A5" w:rsidRDefault="009520A5" w:rsidP="00D716EC">
      <w:pPr>
        <w:tabs>
          <w:tab w:val="left" w:pos="3360"/>
        </w:tabs>
        <w:rPr>
          <w:b/>
          <w:bCs/>
          <w:lang w:val="en-US"/>
        </w:rPr>
      </w:pPr>
    </w:p>
    <w:p w14:paraId="2DAE143B" w14:textId="26298FFC" w:rsidR="009520A5" w:rsidRDefault="009520A5" w:rsidP="00D716EC">
      <w:pPr>
        <w:tabs>
          <w:tab w:val="left" w:pos="3360"/>
        </w:tabs>
        <w:rPr>
          <w:b/>
          <w:bCs/>
          <w:lang w:val="en-US"/>
        </w:rPr>
      </w:pPr>
      <w:r>
        <w:rPr>
          <w:b/>
          <w:bCs/>
          <w:lang w:val="en-US"/>
        </w:rPr>
        <w:t xml:space="preserve">Semester 3 : </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4185"/>
        <w:gridCol w:w="1022"/>
        <w:gridCol w:w="500"/>
        <w:gridCol w:w="631"/>
        <w:gridCol w:w="562"/>
        <w:gridCol w:w="773"/>
        <w:gridCol w:w="567"/>
        <w:gridCol w:w="822"/>
      </w:tblGrid>
      <w:tr w:rsidR="009520A5" w14:paraId="50B2DE5E" w14:textId="77777777" w:rsidTr="009520A5">
        <w:trPr>
          <w:trHeight w:val="284"/>
        </w:trPr>
        <w:tc>
          <w:tcPr>
            <w:tcW w:w="2319" w:type="pct"/>
            <w:vMerge w:val="restart"/>
            <w:tcBorders>
              <w:left w:val="single" w:sz="4" w:space="0" w:color="000000"/>
              <w:bottom w:val="single" w:sz="4" w:space="0" w:color="000000"/>
              <w:right w:val="single" w:sz="4" w:space="0" w:color="000000"/>
            </w:tcBorders>
          </w:tcPr>
          <w:p w14:paraId="681680E8" w14:textId="77777777" w:rsidR="009520A5" w:rsidRDefault="009520A5" w:rsidP="00CC7E37">
            <w:pPr>
              <w:pStyle w:val="TableParagraph"/>
              <w:spacing w:before="138"/>
              <w:ind w:left="69"/>
              <w:rPr>
                <w:b/>
                <w:sz w:val="24"/>
              </w:rPr>
            </w:pPr>
            <w:r w:rsidRPr="00BD52AC">
              <w:rPr>
                <w:b/>
                <w:sz w:val="24"/>
              </w:rPr>
              <w:t>Teaching units and subjects</w:t>
            </w:r>
          </w:p>
        </w:tc>
        <w:tc>
          <w:tcPr>
            <w:tcW w:w="574" w:type="pct"/>
            <w:tcBorders>
              <w:left w:val="single" w:sz="4" w:space="0" w:color="000000"/>
              <w:bottom w:val="single" w:sz="4" w:space="0" w:color="000000"/>
              <w:right w:val="single" w:sz="4" w:space="0" w:color="000000"/>
            </w:tcBorders>
          </w:tcPr>
          <w:p w14:paraId="425C38CC" w14:textId="77777777" w:rsidR="009520A5" w:rsidRDefault="009520A5" w:rsidP="00CC7E37">
            <w:pPr>
              <w:pStyle w:val="TableParagraph"/>
              <w:spacing w:line="265" w:lineRule="exact"/>
              <w:ind w:left="74" w:right="67"/>
              <w:jc w:val="center"/>
              <w:rPr>
                <w:b/>
                <w:sz w:val="24"/>
              </w:rPr>
            </w:pPr>
            <w:r>
              <w:rPr>
                <w:b/>
                <w:sz w:val="24"/>
              </w:rPr>
              <w:t>WW</w:t>
            </w:r>
          </w:p>
        </w:tc>
        <w:tc>
          <w:tcPr>
            <w:tcW w:w="1321" w:type="pct"/>
            <w:gridSpan w:val="4"/>
            <w:tcBorders>
              <w:left w:val="single" w:sz="4" w:space="0" w:color="000000"/>
              <w:bottom w:val="single" w:sz="4" w:space="0" w:color="000000"/>
              <w:right w:val="single" w:sz="4" w:space="0" w:color="000000"/>
            </w:tcBorders>
          </w:tcPr>
          <w:p w14:paraId="66FBAEE4" w14:textId="77777777" w:rsidR="009520A5" w:rsidRDefault="009520A5" w:rsidP="00CC7E37">
            <w:pPr>
              <w:pStyle w:val="TableParagraph"/>
              <w:spacing w:line="265" w:lineRule="exact"/>
              <w:ind w:left="541"/>
              <w:rPr>
                <w:b/>
                <w:sz w:val="24"/>
              </w:rPr>
            </w:pPr>
            <w:r>
              <w:rPr>
                <w:b/>
                <w:sz w:val="24"/>
              </w:rPr>
              <w:t>Weekly Workload</w:t>
            </w:r>
          </w:p>
        </w:tc>
        <w:tc>
          <w:tcPr>
            <w:tcW w:w="323" w:type="pct"/>
            <w:vMerge w:val="restart"/>
            <w:tcBorders>
              <w:left w:val="single" w:sz="4" w:space="0" w:color="000000"/>
              <w:bottom w:val="single" w:sz="4" w:space="0" w:color="000000"/>
              <w:right w:val="single" w:sz="4" w:space="0" w:color="000000"/>
            </w:tcBorders>
          </w:tcPr>
          <w:p w14:paraId="6071574A" w14:textId="77777777" w:rsidR="009520A5" w:rsidRDefault="009520A5" w:rsidP="00CC7E37">
            <w:pPr>
              <w:pStyle w:val="TableParagraph"/>
              <w:spacing w:before="138"/>
              <w:ind w:left="91"/>
              <w:rPr>
                <w:b/>
                <w:sz w:val="24"/>
              </w:rPr>
            </w:pPr>
            <w:r>
              <w:rPr>
                <w:b/>
                <w:sz w:val="24"/>
              </w:rPr>
              <w:t>Coef</w:t>
            </w:r>
          </w:p>
        </w:tc>
        <w:tc>
          <w:tcPr>
            <w:tcW w:w="463" w:type="pct"/>
            <w:vMerge w:val="restart"/>
            <w:tcBorders>
              <w:left w:val="single" w:sz="4" w:space="0" w:color="000000"/>
              <w:bottom w:val="single" w:sz="4" w:space="0" w:color="000000"/>
              <w:right w:val="single" w:sz="4" w:space="0" w:color="000000"/>
            </w:tcBorders>
          </w:tcPr>
          <w:p w14:paraId="772E9263" w14:textId="77777777" w:rsidR="009520A5" w:rsidRDefault="009520A5" w:rsidP="00CC7E37">
            <w:pPr>
              <w:pStyle w:val="TableParagraph"/>
              <w:spacing w:before="138"/>
              <w:ind w:left="107"/>
              <w:rPr>
                <w:b/>
                <w:sz w:val="24"/>
              </w:rPr>
            </w:pPr>
            <w:r>
              <w:rPr>
                <w:b/>
                <w:sz w:val="24"/>
              </w:rPr>
              <w:t>Credits</w:t>
            </w:r>
          </w:p>
        </w:tc>
      </w:tr>
      <w:tr w:rsidR="009520A5" w14:paraId="02E6CF17" w14:textId="77777777" w:rsidTr="009520A5">
        <w:trPr>
          <w:trHeight w:val="292"/>
        </w:trPr>
        <w:tc>
          <w:tcPr>
            <w:tcW w:w="2319" w:type="pct"/>
            <w:vMerge/>
            <w:tcBorders>
              <w:top w:val="nil"/>
              <w:left w:val="single" w:sz="4" w:space="0" w:color="000000"/>
              <w:bottom w:val="single" w:sz="4" w:space="0" w:color="000000"/>
              <w:right w:val="single" w:sz="4" w:space="0" w:color="000000"/>
            </w:tcBorders>
          </w:tcPr>
          <w:p w14:paraId="7909A678" w14:textId="77777777" w:rsidR="009520A5" w:rsidRDefault="009520A5" w:rsidP="00CC7E37">
            <w:pPr>
              <w:rPr>
                <w:sz w:val="2"/>
                <w:szCs w:val="2"/>
              </w:rPr>
            </w:pPr>
          </w:p>
        </w:tc>
        <w:tc>
          <w:tcPr>
            <w:tcW w:w="574" w:type="pct"/>
            <w:tcBorders>
              <w:top w:val="single" w:sz="4" w:space="0" w:color="000000"/>
              <w:left w:val="single" w:sz="4" w:space="0" w:color="000000"/>
              <w:bottom w:val="single" w:sz="4" w:space="0" w:color="000000"/>
              <w:right w:val="single" w:sz="4" w:space="0" w:color="000000"/>
            </w:tcBorders>
          </w:tcPr>
          <w:p w14:paraId="02444022" w14:textId="77777777" w:rsidR="009520A5" w:rsidRDefault="009520A5" w:rsidP="00CC7E37">
            <w:pPr>
              <w:pStyle w:val="TableParagraph"/>
              <w:spacing w:before="4"/>
              <w:ind w:left="79" w:right="67"/>
              <w:jc w:val="center"/>
              <w:rPr>
                <w:b/>
              </w:rPr>
            </w:pPr>
            <w:r>
              <w:rPr>
                <w:b/>
              </w:rPr>
              <w:t>14-16 Weeks</w:t>
            </w:r>
          </w:p>
        </w:tc>
        <w:tc>
          <w:tcPr>
            <w:tcW w:w="286" w:type="pct"/>
            <w:tcBorders>
              <w:top w:val="single" w:sz="4" w:space="0" w:color="000000"/>
              <w:left w:val="single" w:sz="4" w:space="0" w:color="000000"/>
              <w:bottom w:val="single" w:sz="4" w:space="0" w:color="000000"/>
              <w:right w:val="single" w:sz="4" w:space="0" w:color="000000"/>
            </w:tcBorders>
          </w:tcPr>
          <w:p w14:paraId="0F5D199E" w14:textId="77777777" w:rsidR="009520A5" w:rsidRDefault="009520A5" w:rsidP="00CC7E37">
            <w:pPr>
              <w:pStyle w:val="TableParagraph"/>
              <w:spacing w:line="272" w:lineRule="exact"/>
              <w:ind w:left="217"/>
              <w:rPr>
                <w:b/>
                <w:sz w:val="24"/>
              </w:rPr>
            </w:pPr>
            <w:r>
              <w:rPr>
                <w:b/>
                <w:sz w:val="24"/>
              </w:rPr>
              <w:t>L</w:t>
            </w:r>
          </w:p>
        </w:tc>
        <w:tc>
          <w:tcPr>
            <w:tcW w:w="358" w:type="pct"/>
            <w:tcBorders>
              <w:top w:val="single" w:sz="4" w:space="0" w:color="000000"/>
              <w:left w:val="single" w:sz="4" w:space="0" w:color="000000"/>
              <w:bottom w:val="single" w:sz="4" w:space="0" w:color="000000"/>
              <w:right w:val="single" w:sz="4" w:space="0" w:color="000000"/>
            </w:tcBorders>
          </w:tcPr>
          <w:p w14:paraId="01AC7DE6" w14:textId="77777777" w:rsidR="009520A5" w:rsidRDefault="009520A5" w:rsidP="00CC7E37">
            <w:pPr>
              <w:pStyle w:val="TableParagraph"/>
              <w:spacing w:line="272" w:lineRule="exact"/>
              <w:ind w:left="219"/>
              <w:rPr>
                <w:b/>
                <w:sz w:val="24"/>
              </w:rPr>
            </w:pPr>
            <w:r>
              <w:rPr>
                <w:b/>
                <w:sz w:val="24"/>
              </w:rPr>
              <w:t>T</w:t>
            </w:r>
          </w:p>
        </w:tc>
        <w:tc>
          <w:tcPr>
            <w:tcW w:w="320" w:type="pct"/>
            <w:tcBorders>
              <w:top w:val="single" w:sz="4" w:space="0" w:color="000000"/>
              <w:left w:val="single" w:sz="4" w:space="0" w:color="000000"/>
              <w:bottom w:val="single" w:sz="4" w:space="0" w:color="000000"/>
              <w:right w:val="single" w:sz="4" w:space="0" w:color="000000"/>
            </w:tcBorders>
          </w:tcPr>
          <w:p w14:paraId="51668D36" w14:textId="77777777" w:rsidR="009520A5" w:rsidRDefault="009520A5" w:rsidP="00CC7E37">
            <w:pPr>
              <w:pStyle w:val="TableParagraph"/>
              <w:spacing w:line="272" w:lineRule="exact"/>
              <w:ind w:right="185"/>
              <w:jc w:val="right"/>
              <w:rPr>
                <w:b/>
                <w:sz w:val="24"/>
              </w:rPr>
            </w:pPr>
            <w:r>
              <w:rPr>
                <w:b/>
                <w:sz w:val="24"/>
              </w:rPr>
              <w:t>PW</w:t>
            </w:r>
          </w:p>
        </w:tc>
        <w:tc>
          <w:tcPr>
            <w:tcW w:w="357" w:type="pct"/>
            <w:tcBorders>
              <w:top w:val="single" w:sz="4" w:space="0" w:color="000000"/>
              <w:left w:val="single" w:sz="4" w:space="0" w:color="000000"/>
              <w:bottom w:val="single" w:sz="4" w:space="0" w:color="000000"/>
              <w:right w:val="single" w:sz="4" w:space="0" w:color="000000"/>
            </w:tcBorders>
          </w:tcPr>
          <w:p w14:paraId="66443459" w14:textId="77777777" w:rsidR="009520A5" w:rsidRDefault="009520A5" w:rsidP="00CC7E37">
            <w:pPr>
              <w:pStyle w:val="TableParagraph"/>
              <w:spacing w:line="272" w:lineRule="exact"/>
              <w:ind w:left="45" w:right="41"/>
              <w:jc w:val="center"/>
              <w:rPr>
                <w:b/>
                <w:sz w:val="24"/>
              </w:rPr>
            </w:pPr>
            <w:r>
              <w:rPr>
                <w:b/>
                <w:sz w:val="24"/>
              </w:rPr>
              <w:t>Others</w:t>
            </w:r>
          </w:p>
        </w:tc>
        <w:tc>
          <w:tcPr>
            <w:tcW w:w="323" w:type="pct"/>
            <w:vMerge/>
            <w:tcBorders>
              <w:top w:val="nil"/>
              <w:left w:val="single" w:sz="4" w:space="0" w:color="000000"/>
              <w:bottom w:val="single" w:sz="4" w:space="0" w:color="000000"/>
              <w:right w:val="single" w:sz="4" w:space="0" w:color="000000"/>
            </w:tcBorders>
          </w:tcPr>
          <w:p w14:paraId="6199221B" w14:textId="77777777" w:rsidR="009520A5" w:rsidRDefault="009520A5" w:rsidP="00CC7E37">
            <w:pPr>
              <w:rPr>
                <w:sz w:val="2"/>
                <w:szCs w:val="2"/>
              </w:rPr>
            </w:pPr>
          </w:p>
        </w:tc>
        <w:tc>
          <w:tcPr>
            <w:tcW w:w="463" w:type="pct"/>
            <w:vMerge/>
            <w:tcBorders>
              <w:top w:val="nil"/>
              <w:left w:val="single" w:sz="4" w:space="0" w:color="000000"/>
              <w:bottom w:val="single" w:sz="4" w:space="0" w:color="000000"/>
              <w:right w:val="single" w:sz="4" w:space="0" w:color="000000"/>
            </w:tcBorders>
          </w:tcPr>
          <w:p w14:paraId="4ABE559A" w14:textId="77777777" w:rsidR="009520A5" w:rsidRDefault="009520A5" w:rsidP="00CC7E37">
            <w:pPr>
              <w:rPr>
                <w:sz w:val="2"/>
                <w:szCs w:val="2"/>
              </w:rPr>
            </w:pPr>
          </w:p>
        </w:tc>
      </w:tr>
      <w:tr w:rsidR="009520A5" w14:paraId="53260158" w14:textId="77777777" w:rsidTr="009520A5">
        <w:trPr>
          <w:trHeight w:val="294"/>
        </w:trPr>
        <w:tc>
          <w:tcPr>
            <w:tcW w:w="2319" w:type="pct"/>
            <w:tcBorders>
              <w:top w:val="single" w:sz="4" w:space="0" w:color="000000"/>
              <w:left w:val="single" w:sz="4" w:space="0" w:color="000000"/>
              <w:bottom w:val="single" w:sz="4" w:space="0" w:color="000000"/>
              <w:right w:val="single" w:sz="4" w:space="0" w:color="000000"/>
            </w:tcBorders>
            <w:shd w:val="clear" w:color="auto" w:fill="DDD8C3"/>
          </w:tcPr>
          <w:p w14:paraId="6BA3462C" w14:textId="77777777" w:rsidR="009520A5" w:rsidRDefault="009520A5" w:rsidP="00CC7E37">
            <w:pPr>
              <w:pStyle w:val="TableParagraph"/>
              <w:spacing w:line="275" w:lineRule="exact"/>
              <w:ind w:left="69"/>
              <w:rPr>
                <w:b/>
                <w:i/>
                <w:sz w:val="24"/>
              </w:rPr>
            </w:pPr>
            <w:r>
              <w:rPr>
                <w:b/>
                <w:i/>
                <w:sz w:val="24"/>
              </w:rPr>
              <w:t>Fundamental Teaching Units : FTU 3</w:t>
            </w:r>
          </w:p>
        </w:tc>
        <w:tc>
          <w:tcPr>
            <w:tcW w:w="574" w:type="pct"/>
            <w:tcBorders>
              <w:top w:val="single" w:sz="4" w:space="0" w:color="000000"/>
              <w:left w:val="single" w:sz="4" w:space="0" w:color="000000"/>
              <w:bottom w:val="single" w:sz="4" w:space="0" w:color="000000"/>
              <w:right w:val="single" w:sz="4" w:space="0" w:color="000000"/>
            </w:tcBorders>
            <w:shd w:val="clear" w:color="auto" w:fill="DDD8C3"/>
          </w:tcPr>
          <w:p w14:paraId="71C7F541" w14:textId="77777777" w:rsidR="009520A5" w:rsidRDefault="009520A5" w:rsidP="00CC7E37">
            <w:pPr>
              <w:pStyle w:val="TableParagraph"/>
              <w:rPr>
                <w:rFonts w:ascii="Times New Roman"/>
              </w:rPr>
            </w:pPr>
          </w:p>
        </w:tc>
        <w:tc>
          <w:tcPr>
            <w:tcW w:w="286" w:type="pct"/>
            <w:tcBorders>
              <w:top w:val="single" w:sz="4" w:space="0" w:color="000000"/>
              <w:left w:val="single" w:sz="4" w:space="0" w:color="000000"/>
              <w:bottom w:val="single" w:sz="4" w:space="0" w:color="000000"/>
              <w:right w:val="single" w:sz="4" w:space="0" w:color="000000"/>
            </w:tcBorders>
            <w:shd w:val="clear" w:color="auto" w:fill="DDD8C3"/>
          </w:tcPr>
          <w:p w14:paraId="1F18A558" w14:textId="77777777" w:rsidR="009520A5" w:rsidRDefault="009520A5" w:rsidP="00CC7E37">
            <w:pPr>
              <w:pStyle w:val="TableParagraph"/>
              <w:rPr>
                <w:rFonts w:ascii="Times New Roman"/>
              </w:rPr>
            </w:pPr>
          </w:p>
        </w:tc>
        <w:tc>
          <w:tcPr>
            <w:tcW w:w="358" w:type="pct"/>
            <w:tcBorders>
              <w:top w:val="single" w:sz="4" w:space="0" w:color="000000"/>
              <w:left w:val="single" w:sz="4" w:space="0" w:color="000000"/>
              <w:bottom w:val="single" w:sz="4" w:space="0" w:color="000000"/>
              <w:right w:val="single" w:sz="4" w:space="0" w:color="000000"/>
            </w:tcBorders>
            <w:shd w:val="clear" w:color="auto" w:fill="DDD8C3"/>
          </w:tcPr>
          <w:p w14:paraId="0F8BD5A6" w14:textId="77777777" w:rsidR="009520A5" w:rsidRDefault="009520A5" w:rsidP="00CC7E37">
            <w:pPr>
              <w:pStyle w:val="TableParagraph"/>
              <w:rPr>
                <w:rFonts w:ascii="Times New Roman"/>
              </w:rPr>
            </w:pPr>
          </w:p>
        </w:tc>
        <w:tc>
          <w:tcPr>
            <w:tcW w:w="320" w:type="pct"/>
            <w:tcBorders>
              <w:top w:val="single" w:sz="4" w:space="0" w:color="000000"/>
              <w:left w:val="single" w:sz="4" w:space="0" w:color="000000"/>
              <w:bottom w:val="single" w:sz="4" w:space="0" w:color="000000"/>
              <w:right w:val="single" w:sz="4" w:space="0" w:color="000000"/>
            </w:tcBorders>
            <w:shd w:val="clear" w:color="auto" w:fill="DDD8C3"/>
          </w:tcPr>
          <w:p w14:paraId="028FE905" w14:textId="77777777" w:rsidR="009520A5" w:rsidRDefault="009520A5" w:rsidP="00CC7E37">
            <w:pPr>
              <w:pStyle w:val="TableParagraph"/>
              <w:rPr>
                <w:rFonts w:ascii="Times New Roman"/>
              </w:rPr>
            </w:pPr>
          </w:p>
        </w:tc>
        <w:tc>
          <w:tcPr>
            <w:tcW w:w="357" w:type="pct"/>
            <w:tcBorders>
              <w:top w:val="single" w:sz="4" w:space="0" w:color="000000"/>
              <w:left w:val="single" w:sz="4" w:space="0" w:color="000000"/>
              <w:bottom w:val="single" w:sz="4" w:space="0" w:color="000000"/>
              <w:right w:val="single" w:sz="4" w:space="0" w:color="000000"/>
            </w:tcBorders>
            <w:shd w:val="clear" w:color="auto" w:fill="DDD8C3"/>
          </w:tcPr>
          <w:p w14:paraId="65EB22A1" w14:textId="77777777" w:rsidR="009520A5" w:rsidRDefault="009520A5" w:rsidP="00CC7E37">
            <w:pPr>
              <w:pStyle w:val="TableParagraph"/>
              <w:rPr>
                <w:rFonts w:ascii="Times New Roman"/>
              </w:rPr>
            </w:pPr>
          </w:p>
        </w:tc>
        <w:tc>
          <w:tcPr>
            <w:tcW w:w="323" w:type="pct"/>
            <w:tcBorders>
              <w:top w:val="single" w:sz="4" w:space="0" w:color="000000"/>
              <w:left w:val="single" w:sz="4" w:space="0" w:color="000000"/>
              <w:bottom w:val="single" w:sz="4" w:space="0" w:color="000000"/>
              <w:right w:val="single" w:sz="4" w:space="0" w:color="000000"/>
            </w:tcBorders>
            <w:shd w:val="clear" w:color="auto" w:fill="DDD8C3"/>
          </w:tcPr>
          <w:p w14:paraId="089C7514" w14:textId="77777777" w:rsidR="009520A5" w:rsidRDefault="009520A5" w:rsidP="00CC7E37">
            <w:pPr>
              <w:pStyle w:val="TableParagraph"/>
              <w:rPr>
                <w:rFonts w:ascii="Times New Roman"/>
              </w:rPr>
            </w:pPr>
          </w:p>
        </w:tc>
        <w:tc>
          <w:tcPr>
            <w:tcW w:w="463" w:type="pct"/>
            <w:tcBorders>
              <w:top w:val="single" w:sz="4" w:space="0" w:color="000000"/>
              <w:left w:val="single" w:sz="4" w:space="0" w:color="000000"/>
              <w:bottom w:val="single" w:sz="4" w:space="0" w:color="000000"/>
              <w:right w:val="single" w:sz="4" w:space="0" w:color="000000"/>
            </w:tcBorders>
            <w:shd w:val="clear" w:color="auto" w:fill="DDD8C3"/>
          </w:tcPr>
          <w:p w14:paraId="75442AAC" w14:textId="77777777" w:rsidR="009520A5" w:rsidRDefault="009520A5" w:rsidP="00CC7E37">
            <w:pPr>
              <w:pStyle w:val="TableParagraph"/>
              <w:rPr>
                <w:rFonts w:ascii="Times New Roman"/>
              </w:rPr>
            </w:pPr>
          </w:p>
        </w:tc>
      </w:tr>
      <w:tr w:rsidR="009520A5" w14:paraId="4EA1B1D2"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740E665B" w14:textId="77777777" w:rsidR="009520A5" w:rsidRDefault="009520A5" w:rsidP="00CC7E37">
            <w:pPr>
              <w:pStyle w:val="TableParagraph"/>
              <w:spacing w:line="272" w:lineRule="exact"/>
              <w:ind w:left="69"/>
              <w:rPr>
                <w:b/>
                <w:sz w:val="24"/>
              </w:rPr>
            </w:pPr>
            <w:r w:rsidRPr="0049750B">
              <w:t>Building structures</w:t>
            </w:r>
          </w:p>
        </w:tc>
        <w:tc>
          <w:tcPr>
            <w:tcW w:w="574" w:type="pct"/>
            <w:tcBorders>
              <w:top w:val="single" w:sz="4" w:space="0" w:color="000000"/>
              <w:left w:val="single" w:sz="4" w:space="0" w:color="000000"/>
              <w:bottom w:val="single" w:sz="4" w:space="0" w:color="000000"/>
              <w:right w:val="single" w:sz="4" w:space="0" w:color="000000"/>
            </w:tcBorders>
          </w:tcPr>
          <w:p w14:paraId="6779A5A5" w14:textId="77777777" w:rsidR="009520A5" w:rsidRDefault="009520A5" w:rsidP="00CC7E37">
            <w:pPr>
              <w:pStyle w:val="TableParagraph"/>
              <w:spacing w:line="272" w:lineRule="exact"/>
              <w:ind w:left="74" w:right="67"/>
              <w:jc w:val="center"/>
              <w:rPr>
                <w:b/>
                <w:sz w:val="24"/>
              </w:rPr>
            </w:pPr>
            <w:r>
              <w:rPr>
                <w:b/>
                <w:sz w:val="24"/>
              </w:rPr>
              <w:t>45</w:t>
            </w:r>
          </w:p>
        </w:tc>
        <w:tc>
          <w:tcPr>
            <w:tcW w:w="286" w:type="pct"/>
            <w:tcBorders>
              <w:top w:val="single" w:sz="4" w:space="0" w:color="000000"/>
              <w:left w:val="single" w:sz="4" w:space="0" w:color="000000"/>
              <w:bottom w:val="single" w:sz="4" w:space="0" w:color="000000"/>
              <w:right w:val="single" w:sz="4" w:space="0" w:color="000000"/>
            </w:tcBorders>
          </w:tcPr>
          <w:p w14:paraId="40D49D0F" w14:textId="77777777" w:rsidR="009520A5" w:rsidRDefault="009520A5" w:rsidP="00CC7E37">
            <w:pPr>
              <w:pStyle w:val="TableParagraph"/>
              <w:spacing w:line="272" w:lineRule="exact"/>
              <w:ind w:left="160"/>
              <w:rPr>
                <w:sz w:val="24"/>
              </w:rPr>
            </w:pPr>
            <w:r>
              <w:rPr>
                <w:sz w:val="24"/>
              </w:rPr>
              <w:t>18</w:t>
            </w:r>
          </w:p>
        </w:tc>
        <w:tc>
          <w:tcPr>
            <w:tcW w:w="358" w:type="pct"/>
            <w:tcBorders>
              <w:top w:val="single" w:sz="4" w:space="0" w:color="000000"/>
              <w:left w:val="single" w:sz="4" w:space="0" w:color="000000"/>
              <w:bottom w:val="single" w:sz="4" w:space="0" w:color="000000"/>
              <w:right w:val="single" w:sz="4" w:space="0" w:color="000000"/>
            </w:tcBorders>
          </w:tcPr>
          <w:p w14:paraId="379A146D" w14:textId="77777777" w:rsidR="009520A5" w:rsidRDefault="009520A5" w:rsidP="00CC7E37">
            <w:pPr>
              <w:pStyle w:val="TableParagraph"/>
              <w:spacing w:line="272" w:lineRule="exact"/>
              <w:ind w:left="233"/>
              <w:rPr>
                <w:sz w:val="24"/>
              </w:rPr>
            </w:pPr>
            <w:r>
              <w:rPr>
                <w:sz w:val="24"/>
              </w:rPr>
              <w:t>18</w:t>
            </w:r>
          </w:p>
        </w:tc>
        <w:tc>
          <w:tcPr>
            <w:tcW w:w="320" w:type="pct"/>
            <w:tcBorders>
              <w:top w:val="single" w:sz="4" w:space="0" w:color="000000"/>
              <w:left w:val="single" w:sz="4" w:space="0" w:color="000000"/>
              <w:bottom w:val="single" w:sz="4" w:space="0" w:color="000000"/>
              <w:right w:val="single" w:sz="4" w:space="0" w:color="000000"/>
            </w:tcBorders>
          </w:tcPr>
          <w:p w14:paraId="2D0E7A7B" w14:textId="77777777" w:rsidR="009520A5" w:rsidRDefault="009520A5" w:rsidP="00CC7E37">
            <w:pPr>
              <w:pStyle w:val="TableParagraph"/>
              <w:spacing w:line="272" w:lineRule="exact"/>
              <w:ind w:left="2"/>
              <w:jc w:val="center"/>
              <w:rPr>
                <w:sz w:val="24"/>
              </w:rPr>
            </w:pPr>
            <w:r>
              <w:rPr>
                <w:sz w:val="24"/>
              </w:rPr>
              <w:t>9</w:t>
            </w:r>
          </w:p>
        </w:tc>
        <w:tc>
          <w:tcPr>
            <w:tcW w:w="357" w:type="pct"/>
            <w:tcBorders>
              <w:top w:val="single" w:sz="4" w:space="0" w:color="000000"/>
              <w:left w:val="single" w:sz="4" w:space="0" w:color="000000"/>
              <w:bottom w:val="single" w:sz="4" w:space="0" w:color="000000"/>
              <w:right w:val="single" w:sz="4" w:space="0" w:color="000000"/>
            </w:tcBorders>
          </w:tcPr>
          <w:p w14:paraId="1F7D9534"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tcPr>
          <w:p w14:paraId="2FD1C189" w14:textId="77777777" w:rsidR="009520A5" w:rsidRDefault="009520A5" w:rsidP="00CC7E37">
            <w:pPr>
              <w:pStyle w:val="TableParagraph"/>
              <w:spacing w:line="272" w:lineRule="exact"/>
              <w:ind w:right="251"/>
              <w:jc w:val="right"/>
              <w:rPr>
                <w:sz w:val="24"/>
              </w:rPr>
            </w:pPr>
            <w:r>
              <w:rPr>
                <w:sz w:val="24"/>
              </w:rPr>
              <w:t>5</w:t>
            </w:r>
          </w:p>
        </w:tc>
        <w:tc>
          <w:tcPr>
            <w:tcW w:w="463" w:type="pct"/>
            <w:tcBorders>
              <w:top w:val="single" w:sz="4" w:space="0" w:color="000000"/>
              <w:left w:val="single" w:sz="4" w:space="0" w:color="000000"/>
              <w:bottom w:val="single" w:sz="4" w:space="0" w:color="000000"/>
              <w:right w:val="single" w:sz="4" w:space="0" w:color="000000"/>
            </w:tcBorders>
          </w:tcPr>
          <w:p w14:paraId="1CFA6FDA" w14:textId="77777777" w:rsidR="009520A5" w:rsidRDefault="009520A5" w:rsidP="00CC7E37">
            <w:pPr>
              <w:pStyle w:val="TableParagraph"/>
              <w:spacing w:line="272" w:lineRule="exact"/>
              <w:ind w:left="396"/>
              <w:rPr>
                <w:sz w:val="24"/>
              </w:rPr>
            </w:pPr>
            <w:r>
              <w:rPr>
                <w:sz w:val="24"/>
              </w:rPr>
              <w:t>5</w:t>
            </w:r>
          </w:p>
        </w:tc>
      </w:tr>
      <w:tr w:rsidR="009520A5" w14:paraId="0BABCE9D"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2C2FA4E6" w14:textId="77777777" w:rsidR="009520A5" w:rsidRDefault="009520A5" w:rsidP="00CC7E37">
            <w:pPr>
              <w:pStyle w:val="TableParagraph"/>
              <w:spacing w:line="272" w:lineRule="exact"/>
              <w:ind w:left="69"/>
              <w:rPr>
                <w:b/>
                <w:sz w:val="24"/>
              </w:rPr>
            </w:pPr>
            <w:r w:rsidRPr="0049750B">
              <w:t>Building Materials 2</w:t>
            </w:r>
          </w:p>
        </w:tc>
        <w:tc>
          <w:tcPr>
            <w:tcW w:w="574" w:type="pct"/>
            <w:tcBorders>
              <w:top w:val="single" w:sz="4" w:space="0" w:color="000000"/>
              <w:left w:val="single" w:sz="4" w:space="0" w:color="000000"/>
              <w:bottom w:val="single" w:sz="4" w:space="0" w:color="000000"/>
              <w:right w:val="single" w:sz="4" w:space="0" w:color="000000"/>
            </w:tcBorders>
          </w:tcPr>
          <w:p w14:paraId="3AD5DCB4" w14:textId="77777777" w:rsidR="009520A5" w:rsidRDefault="009520A5" w:rsidP="00CC7E37">
            <w:pPr>
              <w:pStyle w:val="TableParagraph"/>
              <w:spacing w:line="272" w:lineRule="exact"/>
              <w:ind w:left="74" w:right="67"/>
              <w:jc w:val="center"/>
              <w:rPr>
                <w:b/>
                <w:sz w:val="24"/>
              </w:rPr>
            </w:pPr>
            <w:r>
              <w:rPr>
                <w:b/>
                <w:sz w:val="24"/>
              </w:rPr>
              <w:t>45</w:t>
            </w:r>
          </w:p>
        </w:tc>
        <w:tc>
          <w:tcPr>
            <w:tcW w:w="286" w:type="pct"/>
            <w:tcBorders>
              <w:top w:val="single" w:sz="4" w:space="0" w:color="000000"/>
              <w:left w:val="single" w:sz="4" w:space="0" w:color="000000"/>
              <w:bottom w:val="single" w:sz="4" w:space="0" w:color="000000"/>
              <w:right w:val="single" w:sz="4" w:space="0" w:color="000000"/>
            </w:tcBorders>
          </w:tcPr>
          <w:p w14:paraId="3980B45E" w14:textId="77777777" w:rsidR="009520A5" w:rsidRDefault="009520A5" w:rsidP="00CC7E37">
            <w:pPr>
              <w:pStyle w:val="TableParagraph"/>
              <w:spacing w:line="272" w:lineRule="exact"/>
              <w:ind w:left="160"/>
              <w:rPr>
                <w:sz w:val="24"/>
              </w:rPr>
            </w:pPr>
            <w:r>
              <w:rPr>
                <w:sz w:val="24"/>
              </w:rPr>
              <w:t>21</w:t>
            </w:r>
          </w:p>
        </w:tc>
        <w:tc>
          <w:tcPr>
            <w:tcW w:w="358" w:type="pct"/>
            <w:tcBorders>
              <w:top w:val="single" w:sz="4" w:space="0" w:color="000000"/>
              <w:left w:val="single" w:sz="4" w:space="0" w:color="000000"/>
              <w:bottom w:val="single" w:sz="4" w:space="0" w:color="000000"/>
              <w:right w:val="single" w:sz="4" w:space="0" w:color="000000"/>
            </w:tcBorders>
          </w:tcPr>
          <w:p w14:paraId="19943EDC" w14:textId="77777777" w:rsidR="009520A5" w:rsidRDefault="009520A5" w:rsidP="00CC7E37">
            <w:pPr>
              <w:pStyle w:val="TableParagraph"/>
              <w:spacing w:line="272" w:lineRule="exact"/>
              <w:ind w:left="293"/>
              <w:rPr>
                <w:sz w:val="24"/>
              </w:rPr>
            </w:pPr>
            <w:r>
              <w:rPr>
                <w:sz w:val="24"/>
              </w:rPr>
              <w:t>9</w:t>
            </w:r>
          </w:p>
        </w:tc>
        <w:tc>
          <w:tcPr>
            <w:tcW w:w="320" w:type="pct"/>
            <w:tcBorders>
              <w:top w:val="single" w:sz="4" w:space="0" w:color="000000"/>
              <w:left w:val="single" w:sz="4" w:space="0" w:color="000000"/>
              <w:bottom w:val="single" w:sz="4" w:space="0" w:color="000000"/>
              <w:right w:val="single" w:sz="4" w:space="0" w:color="000000"/>
            </w:tcBorders>
          </w:tcPr>
          <w:p w14:paraId="673C470D" w14:textId="77777777" w:rsidR="009520A5" w:rsidRDefault="009520A5" w:rsidP="00CC7E37">
            <w:pPr>
              <w:pStyle w:val="TableParagraph"/>
              <w:spacing w:line="272" w:lineRule="exact"/>
              <w:ind w:right="185"/>
              <w:jc w:val="right"/>
              <w:rPr>
                <w:sz w:val="24"/>
              </w:rPr>
            </w:pPr>
            <w:r>
              <w:rPr>
                <w:sz w:val="24"/>
              </w:rPr>
              <w:t>15</w:t>
            </w:r>
          </w:p>
        </w:tc>
        <w:tc>
          <w:tcPr>
            <w:tcW w:w="357" w:type="pct"/>
            <w:tcBorders>
              <w:top w:val="single" w:sz="4" w:space="0" w:color="000000"/>
              <w:left w:val="single" w:sz="4" w:space="0" w:color="000000"/>
              <w:bottom w:val="single" w:sz="4" w:space="0" w:color="000000"/>
              <w:right w:val="single" w:sz="4" w:space="0" w:color="000000"/>
            </w:tcBorders>
          </w:tcPr>
          <w:p w14:paraId="0E7EA25B"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tcPr>
          <w:p w14:paraId="2B272E5D" w14:textId="77777777" w:rsidR="009520A5" w:rsidRDefault="009520A5" w:rsidP="00CC7E37">
            <w:pPr>
              <w:pStyle w:val="TableParagraph"/>
              <w:spacing w:line="272" w:lineRule="exact"/>
              <w:ind w:right="250"/>
              <w:jc w:val="right"/>
              <w:rPr>
                <w:sz w:val="24"/>
              </w:rPr>
            </w:pPr>
            <w:r>
              <w:rPr>
                <w:sz w:val="24"/>
              </w:rPr>
              <w:t>4</w:t>
            </w:r>
          </w:p>
        </w:tc>
        <w:tc>
          <w:tcPr>
            <w:tcW w:w="463" w:type="pct"/>
            <w:tcBorders>
              <w:top w:val="single" w:sz="4" w:space="0" w:color="000000"/>
              <w:left w:val="single" w:sz="4" w:space="0" w:color="000000"/>
              <w:bottom w:val="single" w:sz="4" w:space="0" w:color="000000"/>
              <w:right w:val="single" w:sz="4" w:space="0" w:color="000000"/>
            </w:tcBorders>
          </w:tcPr>
          <w:p w14:paraId="192A6D32" w14:textId="77777777" w:rsidR="009520A5" w:rsidRDefault="009520A5" w:rsidP="00CC7E37">
            <w:pPr>
              <w:pStyle w:val="TableParagraph"/>
              <w:spacing w:line="272" w:lineRule="exact"/>
              <w:ind w:left="395"/>
              <w:rPr>
                <w:sz w:val="24"/>
              </w:rPr>
            </w:pPr>
            <w:r>
              <w:rPr>
                <w:sz w:val="24"/>
              </w:rPr>
              <w:t>4</w:t>
            </w:r>
          </w:p>
        </w:tc>
      </w:tr>
      <w:tr w:rsidR="009520A5" w14:paraId="01DEFBF4"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59222065" w14:textId="77777777" w:rsidR="009520A5" w:rsidRDefault="009520A5" w:rsidP="00CC7E37">
            <w:pPr>
              <w:pStyle w:val="TableParagraph"/>
              <w:spacing w:line="272" w:lineRule="exact"/>
              <w:ind w:left="69"/>
              <w:rPr>
                <w:b/>
                <w:sz w:val="24"/>
              </w:rPr>
            </w:pPr>
            <w:r w:rsidRPr="0049750B">
              <w:t>Roads and pavements</w:t>
            </w:r>
          </w:p>
        </w:tc>
        <w:tc>
          <w:tcPr>
            <w:tcW w:w="574" w:type="pct"/>
            <w:tcBorders>
              <w:top w:val="single" w:sz="4" w:space="0" w:color="000000"/>
              <w:left w:val="single" w:sz="4" w:space="0" w:color="000000"/>
              <w:bottom w:val="single" w:sz="4" w:space="0" w:color="000000"/>
              <w:right w:val="single" w:sz="4" w:space="0" w:color="000000"/>
            </w:tcBorders>
          </w:tcPr>
          <w:p w14:paraId="0D41A7D9" w14:textId="77777777" w:rsidR="009520A5" w:rsidRDefault="009520A5" w:rsidP="00CC7E37">
            <w:pPr>
              <w:pStyle w:val="TableParagraph"/>
              <w:spacing w:line="272" w:lineRule="exact"/>
              <w:ind w:left="74" w:right="67"/>
              <w:jc w:val="center"/>
              <w:rPr>
                <w:b/>
                <w:sz w:val="24"/>
              </w:rPr>
            </w:pPr>
            <w:r>
              <w:rPr>
                <w:b/>
                <w:sz w:val="24"/>
              </w:rPr>
              <w:t>45</w:t>
            </w:r>
          </w:p>
        </w:tc>
        <w:tc>
          <w:tcPr>
            <w:tcW w:w="286" w:type="pct"/>
            <w:tcBorders>
              <w:top w:val="single" w:sz="4" w:space="0" w:color="000000"/>
              <w:left w:val="single" w:sz="4" w:space="0" w:color="000000"/>
              <w:bottom w:val="single" w:sz="4" w:space="0" w:color="000000"/>
              <w:right w:val="single" w:sz="4" w:space="0" w:color="000000"/>
            </w:tcBorders>
          </w:tcPr>
          <w:p w14:paraId="2AD0EB8D" w14:textId="77777777" w:rsidR="009520A5" w:rsidRDefault="009520A5" w:rsidP="00CC7E37">
            <w:pPr>
              <w:pStyle w:val="TableParagraph"/>
              <w:spacing w:line="272" w:lineRule="exact"/>
              <w:ind w:left="159"/>
              <w:rPr>
                <w:sz w:val="24"/>
              </w:rPr>
            </w:pPr>
            <w:r>
              <w:rPr>
                <w:sz w:val="24"/>
              </w:rPr>
              <w:t>21</w:t>
            </w:r>
          </w:p>
        </w:tc>
        <w:tc>
          <w:tcPr>
            <w:tcW w:w="358" w:type="pct"/>
            <w:tcBorders>
              <w:top w:val="single" w:sz="4" w:space="0" w:color="000000"/>
              <w:left w:val="single" w:sz="4" w:space="0" w:color="000000"/>
              <w:bottom w:val="single" w:sz="4" w:space="0" w:color="000000"/>
              <w:right w:val="single" w:sz="4" w:space="0" w:color="000000"/>
            </w:tcBorders>
          </w:tcPr>
          <w:p w14:paraId="2BE95126" w14:textId="77777777" w:rsidR="009520A5" w:rsidRDefault="009520A5" w:rsidP="00CC7E37">
            <w:pPr>
              <w:pStyle w:val="TableParagraph"/>
              <w:spacing w:line="272" w:lineRule="exact"/>
              <w:ind w:left="233"/>
              <w:rPr>
                <w:sz w:val="24"/>
              </w:rPr>
            </w:pPr>
            <w:r>
              <w:rPr>
                <w:sz w:val="24"/>
              </w:rPr>
              <w:t>15</w:t>
            </w:r>
          </w:p>
        </w:tc>
        <w:tc>
          <w:tcPr>
            <w:tcW w:w="320" w:type="pct"/>
            <w:tcBorders>
              <w:top w:val="single" w:sz="4" w:space="0" w:color="000000"/>
              <w:left w:val="single" w:sz="4" w:space="0" w:color="000000"/>
              <w:bottom w:val="single" w:sz="4" w:space="0" w:color="000000"/>
              <w:right w:val="single" w:sz="4" w:space="0" w:color="000000"/>
            </w:tcBorders>
          </w:tcPr>
          <w:p w14:paraId="30DAD8E0" w14:textId="77777777" w:rsidR="009520A5" w:rsidRDefault="009520A5" w:rsidP="00CC7E37">
            <w:pPr>
              <w:pStyle w:val="TableParagraph"/>
              <w:spacing w:line="272" w:lineRule="exact"/>
              <w:ind w:left="2"/>
              <w:jc w:val="center"/>
              <w:rPr>
                <w:sz w:val="24"/>
              </w:rPr>
            </w:pPr>
            <w:r>
              <w:rPr>
                <w:sz w:val="24"/>
              </w:rPr>
              <w:t>9</w:t>
            </w:r>
          </w:p>
        </w:tc>
        <w:tc>
          <w:tcPr>
            <w:tcW w:w="357" w:type="pct"/>
            <w:tcBorders>
              <w:top w:val="single" w:sz="4" w:space="0" w:color="000000"/>
              <w:left w:val="single" w:sz="4" w:space="0" w:color="000000"/>
              <w:bottom w:val="single" w:sz="4" w:space="0" w:color="000000"/>
              <w:right w:val="single" w:sz="4" w:space="0" w:color="000000"/>
            </w:tcBorders>
          </w:tcPr>
          <w:p w14:paraId="56BEDA72"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tcPr>
          <w:p w14:paraId="72CF35C8" w14:textId="77777777" w:rsidR="009520A5" w:rsidRDefault="009520A5" w:rsidP="00CC7E37">
            <w:pPr>
              <w:pStyle w:val="TableParagraph"/>
              <w:spacing w:line="272" w:lineRule="exact"/>
              <w:ind w:right="250"/>
              <w:jc w:val="right"/>
              <w:rPr>
                <w:sz w:val="24"/>
              </w:rPr>
            </w:pPr>
            <w:r>
              <w:rPr>
                <w:sz w:val="24"/>
              </w:rPr>
              <w:t>4</w:t>
            </w:r>
          </w:p>
        </w:tc>
        <w:tc>
          <w:tcPr>
            <w:tcW w:w="463" w:type="pct"/>
            <w:tcBorders>
              <w:top w:val="single" w:sz="4" w:space="0" w:color="000000"/>
              <w:left w:val="single" w:sz="4" w:space="0" w:color="000000"/>
              <w:bottom w:val="single" w:sz="4" w:space="0" w:color="000000"/>
              <w:right w:val="single" w:sz="4" w:space="0" w:color="000000"/>
            </w:tcBorders>
          </w:tcPr>
          <w:p w14:paraId="124F28DA" w14:textId="77777777" w:rsidR="009520A5" w:rsidRDefault="009520A5" w:rsidP="00CC7E37">
            <w:pPr>
              <w:pStyle w:val="TableParagraph"/>
              <w:spacing w:line="272" w:lineRule="exact"/>
              <w:ind w:left="395"/>
              <w:rPr>
                <w:sz w:val="24"/>
              </w:rPr>
            </w:pPr>
            <w:r>
              <w:rPr>
                <w:sz w:val="24"/>
              </w:rPr>
              <w:t>4</w:t>
            </w:r>
          </w:p>
        </w:tc>
      </w:tr>
      <w:tr w:rsidR="009520A5" w14:paraId="0C54AD4D"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shd w:val="clear" w:color="auto" w:fill="DDD8C3"/>
          </w:tcPr>
          <w:p w14:paraId="6274816D" w14:textId="77777777" w:rsidR="009520A5" w:rsidRDefault="009520A5" w:rsidP="00CC7E37">
            <w:pPr>
              <w:pStyle w:val="TableParagraph"/>
              <w:spacing w:line="272" w:lineRule="exact"/>
              <w:ind w:left="69"/>
              <w:rPr>
                <w:b/>
                <w:i/>
                <w:sz w:val="24"/>
              </w:rPr>
            </w:pPr>
            <w:r>
              <w:rPr>
                <w:b/>
                <w:i/>
                <w:sz w:val="24"/>
              </w:rPr>
              <w:t>Methodological Teaching Units : MTU</w:t>
            </w:r>
            <w:r>
              <w:rPr>
                <w:b/>
                <w:i/>
                <w:spacing w:val="-2"/>
                <w:sz w:val="24"/>
              </w:rPr>
              <w:t xml:space="preserve"> </w:t>
            </w:r>
            <w:r>
              <w:rPr>
                <w:b/>
                <w:i/>
                <w:sz w:val="24"/>
              </w:rPr>
              <w:t>3</w:t>
            </w:r>
          </w:p>
        </w:tc>
        <w:tc>
          <w:tcPr>
            <w:tcW w:w="574" w:type="pct"/>
            <w:tcBorders>
              <w:top w:val="single" w:sz="4" w:space="0" w:color="000000"/>
              <w:left w:val="single" w:sz="4" w:space="0" w:color="000000"/>
              <w:bottom w:val="single" w:sz="4" w:space="0" w:color="000000"/>
              <w:right w:val="single" w:sz="4" w:space="0" w:color="000000"/>
            </w:tcBorders>
            <w:shd w:val="clear" w:color="auto" w:fill="DDD8C3"/>
          </w:tcPr>
          <w:p w14:paraId="2A961EDF" w14:textId="77777777" w:rsidR="009520A5" w:rsidRDefault="009520A5" w:rsidP="00CC7E37">
            <w:pPr>
              <w:pStyle w:val="TableParagraph"/>
              <w:rPr>
                <w:rFonts w:ascii="Times New Roman"/>
                <w:sz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DDD8C3"/>
          </w:tcPr>
          <w:p w14:paraId="5C2B2D8C"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DDD8C3"/>
          </w:tcPr>
          <w:p w14:paraId="7F7F3A35" w14:textId="77777777" w:rsidR="009520A5" w:rsidRDefault="009520A5" w:rsidP="00CC7E37">
            <w:pPr>
              <w:pStyle w:val="TableParagraph"/>
              <w:rPr>
                <w:rFonts w:ascii="Times New Roman"/>
                <w:sz w:val="20"/>
              </w:rPr>
            </w:pPr>
          </w:p>
        </w:tc>
        <w:tc>
          <w:tcPr>
            <w:tcW w:w="320" w:type="pct"/>
            <w:tcBorders>
              <w:top w:val="single" w:sz="4" w:space="0" w:color="000000"/>
              <w:left w:val="single" w:sz="4" w:space="0" w:color="000000"/>
              <w:bottom w:val="single" w:sz="4" w:space="0" w:color="000000"/>
              <w:right w:val="single" w:sz="4" w:space="0" w:color="000000"/>
            </w:tcBorders>
            <w:shd w:val="clear" w:color="auto" w:fill="DDD8C3"/>
          </w:tcPr>
          <w:p w14:paraId="4EE9081A" w14:textId="77777777" w:rsidR="009520A5" w:rsidRDefault="009520A5" w:rsidP="00CC7E37">
            <w:pPr>
              <w:pStyle w:val="TableParagraph"/>
              <w:rPr>
                <w:rFonts w:ascii="Times New Roman"/>
                <w:sz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DD8C3"/>
          </w:tcPr>
          <w:p w14:paraId="5CE8A93B"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DDD8C3"/>
          </w:tcPr>
          <w:p w14:paraId="64B129D4" w14:textId="77777777" w:rsidR="009520A5" w:rsidRDefault="009520A5" w:rsidP="00CC7E37">
            <w:pPr>
              <w:pStyle w:val="TableParagraph"/>
              <w:rPr>
                <w:rFonts w:ascii="Times New Roman"/>
                <w:sz w:val="20"/>
              </w:rPr>
            </w:pPr>
          </w:p>
        </w:tc>
        <w:tc>
          <w:tcPr>
            <w:tcW w:w="463" w:type="pct"/>
            <w:tcBorders>
              <w:top w:val="single" w:sz="4" w:space="0" w:color="000000"/>
              <w:left w:val="single" w:sz="4" w:space="0" w:color="000000"/>
              <w:bottom w:val="single" w:sz="4" w:space="0" w:color="000000"/>
              <w:right w:val="single" w:sz="4" w:space="0" w:color="000000"/>
            </w:tcBorders>
            <w:shd w:val="clear" w:color="auto" w:fill="DDD8C3"/>
          </w:tcPr>
          <w:p w14:paraId="7B9E8B58" w14:textId="77777777" w:rsidR="009520A5" w:rsidRDefault="009520A5" w:rsidP="00CC7E37">
            <w:pPr>
              <w:pStyle w:val="TableParagraph"/>
              <w:rPr>
                <w:rFonts w:ascii="Times New Roman"/>
                <w:sz w:val="20"/>
              </w:rPr>
            </w:pPr>
          </w:p>
        </w:tc>
      </w:tr>
      <w:tr w:rsidR="009520A5" w14:paraId="5FA0D0DE" w14:textId="77777777" w:rsidTr="009520A5">
        <w:trPr>
          <w:trHeight w:val="294"/>
        </w:trPr>
        <w:tc>
          <w:tcPr>
            <w:tcW w:w="2319" w:type="pct"/>
            <w:tcBorders>
              <w:top w:val="single" w:sz="4" w:space="0" w:color="000000"/>
              <w:left w:val="single" w:sz="4" w:space="0" w:color="000000"/>
              <w:bottom w:val="single" w:sz="4" w:space="0" w:color="000000"/>
              <w:right w:val="single" w:sz="4" w:space="0" w:color="000000"/>
            </w:tcBorders>
          </w:tcPr>
          <w:p w14:paraId="2789200B" w14:textId="77777777" w:rsidR="009520A5" w:rsidRDefault="009520A5" w:rsidP="00CC7E37">
            <w:pPr>
              <w:pStyle w:val="TableParagraph"/>
              <w:spacing w:line="275" w:lineRule="exact"/>
              <w:ind w:left="69"/>
              <w:rPr>
                <w:b/>
                <w:sz w:val="24"/>
              </w:rPr>
            </w:pPr>
            <w:r w:rsidRPr="00654F12">
              <w:t>Public Works Drawing</w:t>
            </w:r>
          </w:p>
        </w:tc>
        <w:tc>
          <w:tcPr>
            <w:tcW w:w="574" w:type="pct"/>
            <w:tcBorders>
              <w:top w:val="single" w:sz="4" w:space="0" w:color="000000"/>
              <w:left w:val="single" w:sz="4" w:space="0" w:color="000000"/>
              <w:bottom w:val="single" w:sz="4" w:space="0" w:color="000000"/>
              <w:right w:val="single" w:sz="4" w:space="0" w:color="000000"/>
            </w:tcBorders>
          </w:tcPr>
          <w:p w14:paraId="529EFAE5" w14:textId="77777777" w:rsidR="009520A5" w:rsidRDefault="009520A5" w:rsidP="00CC7E37">
            <w:pPr>
              <w:pStyle w:val="TableParagraph"/>
              <w:spacing w:line="275" w:lineRule="exact"/>
              <w:ind w:left="72" w:right="67"/>
              <w:jc w:val="center"/>
              <w:rPr>
                <w:b/>
                <w:sz w:val="24"/>
              </w:rPr>
            </w:pPr>
            <w:r>
              <w:rPr>
                <w:b/>
                <w:sz w:val="24"/>
              </w:rPr>
              <w:t>45</w:t>
            </w:r>
          </w:p>
        </w:tc>
        <w:tc>
          <w:tcPr>
            <w:tcW w:w="286" w:type="pct"/>
            <w:tcBorders>
              <w:top w:val="single" w:sz="4" w:space="0" w:color="000000"/>
              <w:left w:val="single" w:sz="4" w:space="0" w:color="000000"/>
              <w:bottom w:val="single" w:sz="4" w:space="0" w:color="000000"/>
              <w:right w:val="single" w:sz="4" w:space="0" w:color="000000"/>
            </w:tcBorders>
          </w:tcPr>
          <w:p w14:paraId="380C062C" w14:textId="77777777" w:rsidR="009520A5" w:rsidRDefault="009520A5" w:rsidP="00CC7E37">
            <w:pPr>
              <w:pStyle w:val="TableParagraph"/>
              <w:rPr>
                <w:rFonts w:ascii="Times New Roman"/>
              </w:rPr>
            </w:pPr>
          </w:p>
        </w:tc>
        <w:tc>
          <w:tcPr>
            <w:tcW w:w="358" w:type="pct"/>
            <w:tcBorders>
              <w:top w:val="single" w:sz="4" w:space="0" w:color="000000"/>
              <w:left w:val="single" w:sz="4" w:space="0" w:color="000000"/>
              <w:bottom w:val="single" w:sz="4" w:space="0" w:color="000000"/>
              <w:right w:val="single" w:sz="4" w:space="0" w:color="000000"/>
            </w:tcBorders>
          </w:tcPr>
          <w:p w14:paraId="40559DCD" w14:textId="77777777" w:rsidR="009520A5" w:rsidRDefault="009520A5" w:rsidP="00CC7E37">
            <w:pPr>
              <w:pStyle w:val="TableParagraph"/>
              <w:rPr>
                <w:rFonts w:ascii="Times New Roman"/>
              </w:rPr>
            </w:pPr>
          </w:p>
        </w:tc>
        <w:tc>
          <w:tcPr>
            <w:tcW w:w="320" w:type="pct"/>
            <w:tcBorders>
              <w:top w:val="single" w:sz="4" w:space="0" w:color="000000"/>
              <w:left w:val="single" w:sz="4" w:space="0" w:color="000000"/>
              <w:bottom w:val="single" w:sz="4" w:space="0" w:color="000000"/>
              <w:right w:val="single" w:sz="4" w:space="0" w:color="000000"/>
            </w:tcBorders>
          </w:tcPr>
          <w:p w14:paraId="2F9396D1" w14:textId="77777777" w:rsidR="009520A5" w:rsidRDefault="009520A5" w:rsidP="00CC7E37">
            <w:pPr>
              <w:pStyle w:val="TableParagraph"/>
              <w:spacing w:line="275" w:lineRule="exact"/>
              <w:ind w:right="186"/>
              <w:jc w:val="right"/>
              <w:rPr>
                <w:sz w:val="24"/>
              </w:rPr>
            </w:pPr>
            <w:r>
              <w:rPr>
                <w:sz w:val="24"/>
              </w:rPr>
              <w:t>45</w:t>
            </w:r>
          </w:p>
        </w:tc>
        <w:tc>
          <w:tcPr>
            <w:tcW w:w="357" w:type="pct"/>
            <w:tcBorders>
              <w:top w:val="single" w:sz="4" w:space="0" w:color="000000"/>
              <w:left w:val="single" w:sz="4" w:space="0" w:color="000000"/>
              <w:bottom w:val="single" w:sz="4" w:space="0" w:color="000000"/>
              <w:right w:val="single" w:sz="4" w:space="0" w:color="000000"/>
            </w:tcBorders>
          </w:tcPr>
          <w:p w14:paraId="4C0DA57E" w14:textId="77777777" w:rsidR="009520A5" w:rsidRDefault="009520A5" w:rsidP="00CC7E37">
            <w:pPr>
              <w:pStyle w:val="TableParagraph"/>
              <w:rPr>
                <w:rFonts w:ascii="Times New Roman"/>
              </w:rPr>
            </w:pPr>
          </w:p>
        </w:tc>
        <w:tc>
          <w:tcPr>
            <w:tcW w:w="323" w:type="pct"/>
            <w:tcBorders>
              <w:top w:val="single" w:sz="4" w:space="0" w:color="000000"/>
              <w:left w:val="single" w:sz="4" w:space="0" w:color="000000"/>
              <w:bottom w:val="single" w:sz="4" w:space="0" w:color="000000"/>
              <w:right w:val="single" w:sz="4" w:space="0" w:color="000000"/>
            </w:tcBorders>
          </w:tcPr>
          <w:p w14:paraId="4292BD3F" w14:textId="77777777" w:rsidR="009520A5" w:rsidRDefault="009520A5" w:rsidP="00CC7E37">
            <w:pPr>
              <w:pStyle w:val="TableParagraph"/>
              <w:spacing w:line="275" w:lineRule="exact"/>
              <w:ind w:right="251"/>
              <w:jc w:val="right"/>
              <w:rPr>
                <w:sz w:val="24"/>
              </w:rPr>
            </w:pPr>
            <w:r>
              <w:rPr>
                <w:sz w:val="24"/>
              </w:rPr>
              <w:t>4</w:t>
            </w:r>
          </w:p>
        </w:tc>
        <w:tc>
          <w:tcPr>
            <w:tcW w:w="463" w:type="pct"/>
            <w:tcBorders>
              <w:top w:val="single" w:sz="4" w:space="0" w:color="000000"/>
              <w:left w:val="single" w:sz="4" w:space="0" w:color="000000"/>
              <w:bottom w:val="single" w:sz="4" w:space="0" w:color="000000"/>
              <w:right w:val="single" w:sz="4" w:space="0" w:color="000000"/>
            </w:tcBorders>
          </w:tcPr>
          <w:p w14:paraId="1272F800" w14:textId="77777777" w:rsidR="009520A5" w:rsidRDefault="009520A5" w:rsidP="00CC7E37">
            <w:pPr>
              <w:pStyle w:val="TableParagraph"/>
              <w:spacing w:line="275" w:lineRule="exact"/>
              <w:ind w:left="396"/>
              <w:rPr>
                <w:sz w:val="24"/>
              </w:rPr>
            </w:pPr>
            <w:r>
              <w:rPr>
                <w:sz w:val="24"/>
              </w:rPr>
              <w:t>4</w:t>
            </w:r>
          </w:p>
        </w:tc>
      </w:tr>
      <w:tr w:rsidR="009520A5" w14:paraId="7201A179"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3779CFAE" w14:textId="77777777" w:rsidR="009520A5" w:rsidRDefault="009520A5" w:rsidP="00CC7E37">
            <w:pPr>
              <w:pStyle w:val="TableParagraph"/>
              <w:spacing w:line="272" w:lineRule="exact"/>
              <w:ind w:left="69"/>
              <w:rPr>
                <w:b/>
                <w:sz w:val="24"/>
              </w:rPr>
            </w:pPr>
            <w:r w:rsidRPr="00654F12">
              <w:t>Project planning</w:t>
            </w:r>
          </w:p>
        </w:tc>
        <w:tc>
          <w:tcPr>
            <w:tcW w:w="574" w:type="pct"/>
            <w:tcBorders>
              <w:top w:val="single" w:sz="4" w:space="0" w:color="000000"/>
              <w:left w:val="single" w:sz="4" w:space="0" w:color="000000"/>
              <w:bottom w:val="single" w:sz="4" w:space="0" w:color="000000"/>
              <w:right w:val="single" w:sz="4" w:space="0" w:color="000000"/>
            </w:tcBorders>
          </w:tcPr>
          <w:p w14:paraId="572129CA" w14:textId="77777777" w:rsidR="009520A5" w:rsidRDefault="009520A5" w:rsidP="00CC7E37">
            <w:pPr>
              <w:pStyle w:val="TableParagraph"/>
              <w:spacing w:line="272" w:lineRule="exact"/>
              <w:ind w:left="74" w:right="67"/>
              <w:jc w:val="center"/>
              <w:rPr>
                <w:b/>
                <w:sz w:val="24"/>
              </w:rPr>
            </w:pPr>
            <w:r>
              <w:rPr>
                <w:b/>
                <w:sz w:val="24"/>
              </w:rPr>
              <w:t>45</w:t>
            </w:r>
          </w:p>
        </w:tc>
        <w:tc>
          <w:tcPr>
            <w:tcW w:w="286" w:type="pct"/>
            <w:tcBorders>
              <w:top w:val="single" w:sz="4" w:space="0" w:color="000000"/>
              <w:left w:val="single" w:sz="4" w:space="0" w:color="000000"/>
              <w:bottom w:val="single" w:sz="4" w:space="0" w:color="000000"/>
              <w:right w:val="single" w:sz="4" w:space="0" w:color="000000"/>
            </w:tcBorders>
          </w:tcPr>
          <w:p w14:paraId="2E4D1395"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tcPr>
          <w:p w14:paraId="5DF515DE" w14:textId="77777777" w:rsidR="009520A5" w:rsidRDefault="009520A5" w:rsidP="00CC7E37">
            <w:pPr>
              <w:pStyle w:val="TableParagraph"/>
              <w:spacing w:line="272" w:lineRule="exact"/>
              <w:ind w:left="233"/>
              <w:rPr>
                <w:sz w:val="24"/>
              </w:rPr>
            </w:pPr>
            <w:r>
              <w:rPr>
                <w:sz w:val="24"/>
              </w:rPr>
              <w:t>15</w:t>
            </w:r>
          </w:p>
        </w:tc>
        <w:tc>
          <w:tcPr>
            <w:tcW w:w="320" w:type="pct"/>
            <w:tcBorders>
              <w:top w:val="single" w:sz="4" w:space="0" w:color="000000"/>
              <w:left w:val="single" w:sz="4" w:space="0" w:color="000000"/>
              <w:bottom w:val="single" w:sz="4" w:space="0" w:color="000000"/>
              <w:right w:val="single" w:sz="4" w:space="0" w:color="000000"/>
            </w:tcBorders>
          </w:tcPr>
          <w:p w14:paraId="1E54BE37" w14:textId="77777777" w:rsidR="009520A5" w:rsidRDefault="009520A5" w:rsidP="00CC7E37">
            <w:pPr>
              <w:pStyle w:val="TableParagraph"/>
              <w:spacing w:line="272" w:lineRule="exact"/>
              <w:ind w:right="186"/>
              <w:jc w:val="right"/>
              <w:rPr>
                <w:sz w:val="24"/>
              </w:rPr>
            </w:pPr>
            <w:r>
              <w:rPr>
                <w:sz w:val="24"/>
              </w:rPr>
              <w:t>30</w:t>
            </w:r>
          </w:p>
        </w:tc>
        <w:tc>
          <w:tcPr>
            <w:tcW w:w="357" w:type="pct"/>
            <w:tcBorders>
              <w:top w:val="single" w:sz="4" w:space="0" w:color="000000"/>
              <w:left w:val="single" w:sz="4" w:space="0" w:color="000000"/>
              <w:bottom w:val="single" w:sz="4" w:space="0" w:color="000000"/>
              <w:right w:val="single" w:sz="4" w:space="0" w:color="000000"/>
            </w:tcBorders>
          </w:tcPr>
          <w:p w14:paraId="34121248"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tcPr>
          <w:p w14:paraId="345426E1" w14:textId="77777777" w:rsidR="009520A5" w:rsidRDefault="009520A5" w:rsidP="00CC7E37">
            <w:pPr>
              <w:pStyle w:val="TableParagraph"/>
              <w:spacing w:line="272" w:lineRule="exact"/>
              <w:ind w:right="250"/>
              <w:jc w:val="right"/>
              <w:rPr>
                <w:sz w:val="24"/>
              </w:rPr>
            </w:pPr>
            <w:r>
              <w:rPr>
                <w:sz w:val="24"/>
              </w:rPr>
              <w:t>5</w:t>
            </w:r>
          </w:p>
        </w:tc>
        <w:tc>
          <w:tcPr>
            <w:tcW w:w="463" w:type="pct"/>
            <w:tcBorders>
              <w:top w:val="single" w:sz="4" w:space="0" w:color="000000"/>
              <w:left w:val="single" w:sz="4" w:space="0" w:color="000000"/>
              <w:bottom w:val="single" w:sz="4" w:space="0" w:color="000000"/>
              <w:right w:val="single" w:sz="4" w:space="0" w:color="000000"/>
            </w:tcBorders>
          </w:tcPr>
          <w:p w14:paraId="1B644D99" w14:textId="77777777" w:rsidR="009520A5" w:rsidRDefault="009520A5" w:rsidP="00CC7E37">
            <w:pPr>
              <w:pStyle w:val="TableParagraph"/>
              <w:spacing w:line="272" w:lineRule="exact"/>
              <w:ind w:left="395"/>
              <w:rPr>
                <w:sz w:val="24"/>
              </w:rPr>
            </w:pPr>
            <w:r>
              <w:rPr>
                <w:sz w:val="24"/>
              </w:rPr>
              <w:t>5</w:t>
            </w:r>
          </w:p>
        </w:tc>
      </w:tr>
      <w:tr w:rsidR="009520A5" w14:paraId="76543610"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439C9651" w14:textId="77777777" w:rsidR="009520A5" w:rsidRDefault="009520A5" w:rsidP="00CC7E37">
            <w:pPr>
              <w:pStyle w:val="TableParagraph"/>
              <w:spacing w:line="272" w:lineRule="exact"/>
              <w:ind w:left="69"/>
              <w:rPr>
                <w:b/>
                <w:sz w:val="24"/>
              </w:rPr>
            </w:pPr>
            <w:r w:rsidRPr="00654F12">
              <w:t>Workshop 3: tutored projects</w:t>
            </w:r>
          </w:p>
        </w:tc>
        <w:tc>
          <w:tcPr>
            <w:tcW w:w="574" w:type="pct"/>
            <w:tcBorders>
              <w:top w:val="single" w:sz="4" w:space="0" w:color="000000"/>
              <w:left w:val="single" w:sz="4" w:space="0" w:color="000000"/>
              <w:bottom w:val="single" w:sz="4" w:space="0" w:color="000000"/>
              <w:right w:val="single" w:sz="4" w:space="0" w:color="000000"/>
            </w:tcBorders>
          </w:tcPr>
          <w:p w14:paraId="693F88E6" w14:textId="77777777" w:rsidR="009520A5" w:rsidRDefault="009520A5" w:rsidP="00CC7E37">
            <w:pPr>
              <w:pStyle w:val="TableParagraph"/>
              <w:spacing w:line="272" w:lineRule="exact"/>
              <w:ind w:left="74" w:right="67"/>
              <w:jc w:val="center"/>
              <w:rPr>
                <w:b/>
                <w:sz w:val="24"/>
              </w:rPr>
            </w:pPr>
            <w:r>
              <w:rPr>
                <w:b/>
                <w:sz w:val="24"/>
              </w:rPr>
              <w:t>60</w:t>
            </w:r>
          </w:p>
        </w:tc>
        <w:tc>
          <w:tcPr>
            <w:tcW w:w="286" w:type="pct"/>
            <w:tcBorders>
              <w:top w:val="single" w:sz="4" w:space="0" w:color="000000"/>
              <w:left w:val="single" w:sz="4" w:space="0" w:color="000000"/>
              <w:bottom w:val="single" w:sz="4" w:space="0" w:color="000000"/>
              <w:right w:val="single" w:sz="4" w:space="0" w:color="000000"/>
            </w:tcBorders>
          </w:tcPr>
          <w:p w14:paraId="4573D9D6"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tcPr>
          <w:p w14:paraId="0878D15E" w14:textId="77777777" w:rsidR="009520A5" w:rsidRDefault="009520A5" w:rsidP="00CC7E37">
            <w:pPr>
              <w:pStyle w:val="TableParagraph"/>
              <w:rPr>
                <w:rFonts w:ascii="Times New Roman"/>
                <w:sz w:val="20"/>
              </w:rPr>
            </w:pPr>
          </w:p>
        </w:tc>
        <w:tc>
          <w:tcPr>
            <w:tcW w:w="320" w:type="pct"/>
            <w:tcBorders>
              <w:top w:val="single" w:sz="4" w:space="0" w:color="000000"/>
              <w:left w:val="single" w:sz="4" w:space="0" w:color="000000"/>
              <w:bottom w:val="single" w:sz="4" w:space="0" w:color="000000"/>
              <w:right w:val="single" w:sz="4" w:space="0" w:color="000000"/>
            </w:tcBorders>
          </w:tcPr>
          <w:p w14:paraId="1E04C8D6" w14:textId="77777777" w:rsidR="009520A5" w:rsidRDefault="009520A5" w:rsidP="00CC7E37">
            <w:pPr>
              <w:pStyle w:val="TableParagraph"/>
              <w:rPr>
                <w:rFonts w:ascii="Times New Roman"/>
                <w:sz w:val="20"/>
              </w:rPr>
            </w:pPr>
          </w:p>
        </w:tc>
        <w:tc>
          <w:tcPr>
            <w:tcW w:w="357" w:type="pct"/>
            <w:tcBorders>
              <w:top w:val="single" w:sz="4" w:space="0" w:color="000000"/>
              <w:left w:val="single" w:sz="4" w:space="0" w:color="000000"/>
              <w:bottom w:val="single" w:sz="4" w:space="0" w:color="000000"/>
              <w:right w:val="single" w:sz="4" w:space="0" w:color="000000"/>
            </w:tcBorders>
          </w:tcPr>
          <w:p w14:paraId="38996A5F" w14:textId="77777777" w:rsidR="009520A5" w:rsidRDefault="009520A5" w:rsidP="00CC7E37">
            <w:pPr>
              <w:pStyle w:val="TableParagraph"/>
              <w:spacing w:line="272" w:lineRule="exact"/>
              <w:ind w:left="47" w:right="41"/>
              <w:jc w:val="center"/>
              <w:rPr>
                <w:sz w:val="24"/>
              </w:rPr>
            </w:pPr>
            <w:r>
              <w:rPr>
                <w:sz w:val="24"/>
              </w:rPr>
              <w:t>60</w:t>
            </w:r>
          </w:p>
        </w:tc>
        <w:tc>
          <w:tcPr>
            <w:tcW w:w="323" w:type="pct"/>
            <w:tcBorders>
              <w:top w:val="single" w:sz="4" w:space="0" w:color="000000"/>
              <w:left w:val="single" w:sz="4" w:space="0" w:color="000000"/>
              <w:bottom w:val="single" w:sz="4" w:space="0" w:color="000000"/>
              <w:right w:val="single" w:sz="4" w:space="0" w:color="000000"/>
            </w:tcBorders>
          </w:tcPr>
          <w:p w14:paraId="709293ED" w14:textId="77777777" w:rsidR="009520A5" w:rsidRDefault="009520A5" w:rsidP="00CC7E37">
            <w:pPr>
              <w:pStyle w:val="TableParagraph"/>
              <w:spacing w:line="272" w:lineRule="exact"/>
              <w:ind w:right="250"/>
              <w:jc w:val="right"/>
              <w:rPr>
                <w:sz w:val="24"/>
              </w:rPr>
            </w:pPr>
            <w:r>
              <w:rPr>
                <w:sz w:val="24"/>
              </w:rPr>
              <w:t>4</w:t>
            </w:r>
          </w:p>
        </w:tc>
        <w:tc>
          <w:tcPr>
            <w:tcW w:w="463" w:type="pct"/>
            <w:tcBorders>
              <w:top w:val="single" w:sz="4" w:space="0" w:color="000000"/>
              <w:left w:val="single" w:sz="4" w:space="0" w:color="000000"/>
              <w:bottom w:val="single" w:sz="4" w:space="0" w:color="000000"/>
              <w:right w:val="single" w:sz="4" w:space="0" w:color="000000"/>
            </w:tcBorders>
          </w:tcPr>
          <w:p w14:paraId="4241EDFF" w14:textId="77777777" w:rsidR="009520A5" w:rsidRDefault="009520A5" w:rsidP="00CC7E37">
            <w:pPr>
              <w:pStyle w:val="TableParagraph"/>
              <w:spacing w:line="272" w:lineRule="exact"/>
              <w:ind w:left="395"/>
              <w:rPr>
                <w:sz w:val="24"/>
              </w:rPr>
            </w:pPr>
            <w:r>
              <w:rPr>
                <w:sz w:val="24"/>
              </w:rPr>
              <w:t>4</w:t>
            </w:r>
          </w:p>
        </w:tc>
      </w:tr>
      <w:tr w:rsidR="009520A5" w14:paraId="20936655"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shd w:val="clear" w:color="auto" w:fill="DDD8C3"/>
          </w:tcPr>
          <w:p w14:paraId="17AAE945" w14:textId="77777777" w:rsidR="009520A5" w:rsidRDefault="009520A5" w:rsidP="00CC7E37">
            <w:pPr>
              <w:pStyle w:val="TableParagraph"/>
              <w:spacing w:line="272" w:lineRule="exact"/>
              <w:ind w:left="69"/>
              <w:rPr>
                <w:b/>
                <w:i/>
                <w:sz w:val="24"/>
              </w:rPr>
            </w:pPr>
            <w:r>
              <w:rPr>
                <w:b/>
                <w:i/>
                <w:sz w:val="24"/>
              </w:rPr>
              <w:t>Discovery Teaching Units : DTU</w:t>
            </w:r>
            <w:r>
              <w:rPr>
                <w:b/>
                <w:i/>
                <w:spacing w:val="-4"/>
                <w:sz w:val="24"/>
              </w:rPr>
              <w:t xml:space="preserve"> </w:t>
            </w:r>
            <w:r>
              <w:rPr>
                <w:b/>
                <w:i/>
                <w:sz w:val="24"/>
              </w:rPr>
              <w:t>3</w:t>
            </w:r>
          </w:p>
        </w:tc>
        <w:tc>
          <w:tcPr>
            <w:tcW w:w="574" w:type="pct"/>
            <w:tcBorders>
              <w:top w:val="single" w:sz="4" w:space="0" w:color="000000"/>
              <w:left w:val="single" w:sz="4" w:space="0" w:color="000000"/>
              <w:bottom w:val="single" w:sz="4" w:space="0" w:color="000000"/>
              <w:right w:val="single" w:sz="4" w:space="0" w:color="000000"/>
            </w:tcBorders>
            <w:shd w:val="clear" w:color="auto" w:fill="DDD8C3"/>
          </w:tcPr>
          <w:p w14:paraId="12C3AD72" w14:textId="77777777" w:rsidR="009520A5" w:rsidRDefault="009520A5" w:rsidP="00CC7E37">
            <w:pPr>
              <w:pStyle w:val="TableParagraph"/>
              <w:rPr>
                <w:rFonts w:ascii="Times New Roman"/>
                <w:sz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DDD8C3"/>
          </w:tcPr>
          <w:p w14:paraId="77E1BCC9"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DDD8C3"/>
          </w:tcPr>
          <w:p w14:paraId="2A146B13" w14:textId="77777777" w:rsidR="009520A5" w:rsidRDefault="009520A5" w:rsidP="00CC7E37">
            <w:pPr>
              <w:pStyle w:val="TableParagraph"/>
              <w:rPr>
                <w:rFonts w:ascii="Times New Roman"/>
                <w:sz w:val="20"/>
              </w:rPr>
            </w:pPr>
          </w:p>
        </w:tc>
        <w:tc>
          <w:tcPr>
            <w:tcW w:w="320" w:type="pct"/>
            <w:tcBorders>
              <w:top w:val="single" w:sz="4" w:space="0" w:color="000000"/>
              <w:left w:val="single" w:sz="4" w:space="0" w:color="000000"/>
              <w:bottom w:val="single" w:sz="4" w:space="0" w:color="000000"/>
              <w:right w:val="single" w:sz="4" w:space="0" w:color="000000"/>
            </w:tcBorders>
            <w:shd w:val="clear" w:color="auto" w:fill="DDD8C3"/>
          </w:tcPr>
          <w:p w14:paraId="6C5C7BB6" w14:textId="77777777" w:rsidR="009520A5" w:rsidRDefault="009520A5" w:rsidP="00CC7E37">
            <w:pPr>
              <w:pStyle w:val="TableParagraph"/>
              <w:rPr>
                <w:rFonts w:ascii="Times New Roman"/>
                <w:sz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DD8C3"/>
          </w:tcPr>
          <w:p w14:paraId="3302DDB8"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DDD8C3"/>
          </w:tcPr>
          <w:p w14:paraId="1000A534" w14:textId="77777777" w:rsidR="009520A5" w:rsidRDefault="009520A5" w:rsidP="00CC7E37">
            <w:pPr>
              <w:pStyle w:val="TableParagraph"/>
              <w:rPr>
                <w:rFonts w:ascii="Times New Roman"/>
                <w:sz w:val="20"/>
              </w:rPr>
            </w:pPr>
          </w:p>
        </w:tc>
        <w:tc>
          <w:tcPr>
            <w:tcW w:w="463" w:type="pct"/>
            <w:tcBorders>
              <w:top w:val="single" w:sz="4" w:space="0" w:color="000000"/>
              <w:left w:val="single" w:sz="4" w:space="0" w:color="000000"/>
              <w:bottom w:val="single" w:sz="4" w:space="0" w:color="000000"/>
              <w:right w:val="single" w:sz="4" w:space="0" w:color="000000"/>
            </w:tcBorders>
            <w:shd w:val="clear" w:color="auto" w:fill="DDD8C3"/>
          </w:tcPr>
          <w:p w14:paraId="03CE68B4" w14:textId="77777777" w:rsidR="009520A5" w:rsidRDefault="009520A5" w:rsidP="00CC7E37">
            <w:pPr>
              <w:pStyle w:val="TableParagraph"/>
              <w:rPr>
                <w:rFonts w:ascii="Times New Roman"/>
                <w:sz w:val="20"/>
              </w:rPr>
            </w:pPr>
          </w:p>
        </w:tc>
      </w:tr>
      <w:tr w:rsidR="009520A5" w14:paraId="10FB57DA" w14:textId="77777777" w:rsidTr="009520A5">
        <w:trPr>
          <w:trHeight w:val="294"/>
        </w:trPr>
        <w:tc>
          <w:tcPr>
            <w:tcW w:w="2319" w:type="pct"/>
            <w:tcBorders>
              <w:top w:val="single" w:sz="4" w:space="0" w:color="000000"/>
              <w:left w:val="single" w:sz="4" w:space="0" w:color="000000"/>
              <w:bottom w:val="single" w:sz="4" w:space="0" w:color="000000"/>
              <w:right w:val="single" w:sz="4" w:space="0" w:color="000000"/>
            </w:tcBorders>
          </w:tcPr>
          <w:p w14:paraId="51C99369" w14:textId="77777777" w:rsidR="009520A5" w:rsidRDefault="009520A5" w:rsidP="00CC7E37">
            <w:pPr>
              <w:pStyle w:val="TableParagraph"/>
              <w:spacing w:line="275" w:lineRule="exact"/>
              <w:ind w:left="69"/>
              <w:rPr>
                <w:b/>
                <w:sz w:val="24"/>
              </w:rPr>
            </w:pPr>
            <w:r w:rsidRPr="00BD52AC">
              <w:rPr>
                <w:b/>
                <w:sz w:val="24"/>
              </w:rPr>
              <w:t>Construction and its environment</w:t>
            </w:r>
          </w:p>
        </w:tc>
        <w:tc>
          <w:tcPr>
            <w:tcW w:w="574" w:type="pct"/>
            <w:tcBorders>
              <w:top w:val="single" w:sz="4" w:space="0" w:color="000000"/>
              <w:left w:val="single" w:sz="4" w:space="0" w:color="000000"/>
              <w:bottom w:val="single" w:sz="4" w:space="0" w:color="000000"/>
              <w:right w:val="single" w:sz="4" w:space="0" w:color="000000"/>
            </w:tcBorders>
          </w:tcPr>
          <w:p w14:paraId="3D28F664" w14:textId="77777777" w:rsidR="009520A5" w:rsidRDefault="009520A5" w:rsidP="00CC7E37">
            <w:pPr>
              <w:pStyle w:val="TableParagraph"/>
              <w:spacing w:line="275" w:lineRule="exact"/>
              <w:ind w:left="74" w:right="67"/>
              <w:jc w:val="center"/>
              <w:rPr>
                <w:b/>
                <w:sz w:val="24"/>
              </w:rPr>
            </w:pPr>
            <w:r>
              <w:rPr>
                <w:b/>
                <w:sz w:val="24"/>
              </w:rPr>
              <w:t>33</w:t>
            </w:r>
          </w:p>
        </w:tc>
        <w:tc>
          <w:tcPr>
            <w:tcW w:w="286" w:type="pct"/>
            <w:tcBorders>
              <w:top w:val="single" w:sz="4" w:space="0" w:color="000000"/>
              <w:left w:val="single" w:sz="4" w:space="0" w:color="000000"/>
              <w:bottom w:val="single" w:sz="4" w:space="0" w:color="000000"/>
              <w:right w:val="single" w:sz="4" w:space="0" w:color="000000"/>
            </w:tcBorders>
          </w:tcPr>
          <w:p w14:paraId="67812C99" w14:textId="77777777" w:rsidR="009520A5" w:rsidRDefault="009520A5" w:rsidP="00CC7E37">
            <w:pPr>
              <w:pStyle w:val="TableParagraph"/>
              <w:spacing w:line="275" w:lineRule="exact"/>
              <w:ind w:left="160"/>
              <w:rPr>
                <w:sz w:val="24"/>
              </w:rPr>
            </w:pPr>
            <w:r>
              <w:rPr>
                <w:sz w:val="24"/>
              </w:rPr>
              <w:t>21</w:t>
            </w:r>
          </w:p>
        </w:tc>
        <w:tc>
          <w:tcPr>
            <w:tcW w:w="358" w:type="pct"/>
            <w:tcBorders>
              <w:top w:val="single" w:sz="4" w:space="0" w:color="000000"/>
              <w:left w:val="single" w:sz="4" w:space="0" w:color="000000"/>
              <w:bottom w:val="single" w:sz="4" w:space="0" w:color="000000"/>
              <w:right w:val="single" w:sz="4" w:space="0" w:color="000000"/>
            </w:tcBorders>
          </w:tcPr>
          <w:p w14:paraId="6198D45A" w14:textId="77777777" w:rsidR="009520A5" w:rsidRDefault="009520A5" w:rsidP="00CC7E37">
            <w:pPr>
              <w:pStyle w:val="TableParagraph"/>
              <w:rPr>
                <w:rFonts w:ascii="Times New Roman"/>
              </w:rPr>
            </w:pPr>
          </w:p>
        </w:tc>
        <w:tc>
          <w:tcPr>
            <w:tcW w:w="320" w:type="pct"/>
            <w:tcBorders>
              <w:top w:val="single" w:sz="4" w:space="0" w:color="000000"/>
              <w:left w:val="single" w:sz="4" w:space="0" w:color="000000"/>
              <w:bottom w:val="single" w:sz="4" w:space="0" w:color="000000"/>
              <w:right w:val="single" w:sz="4" w:space="0" w:color="000000"/>
            </w:tcBorders>
          </w:tcPr>
          <w:p w14:paraId="3F177AAE" w14:textId="77777777" w:rsidR="009520A5" w:rsidRDefault="009520A5" w:rsidP="00CC7E37">
            <w:pPr>
              <w:pStyle w:val="TableParagraph"/>
              <w:spacing w:line="275" w:lineRule="exact"/>
              <w:ind w:right="188"/>
              <w:jc w:val="right"/>
              <w:rPr>
                <w:sz w:val="24"/>
              </w:rPr>
            </w:pPr>
            <w:r>
              <w:rPr>
                <w:sz w:val="24"/>
              </w:rPr>
              <w:t>12</w:t>
            </w:r>
          </w:p>
        </w:tc>
        <w:tc>
          <w:tcPr>
            <w:tcW w:w="357" w:type="pct"/>
            <w:tcBorders>
              <w:top w:val="single" w:sz="4" w:space="0" w:color="000000"/>
              <w:left w:val="single" w:sz="4" w:space="0" w:color="000000"/>
              <w:bottom w:val="single" w:sz="4" w:space="0" w:color="000000"/>
              <w:right w:val="single" w:sz="4" w:space="0" w:color="000000"/>
            </w:tcBorders>
          </w:tcPr>
          <w:p w14:paraId="02CA33F7" w14:textId="77777777" w:rsidR="009520A5" w:rsidRDefault="009520A5" w:rsidP="00CC7E37">
            <w:pPr>
              <w:pStyle w:val="TableParagraph"/>
              <w:rPr>
                <w:rFonts w:ascii="Times New Roman"/>
              </w:rPr>
            </w:pPr>
          </w:p>
        </w:tc>
        <w:tc>
          <w:tcPr>
            <w:tcW w:w="323" w:type="pct"/>
            <w:tcBorders>
              <w:top w:val="single" w:sz="4" w:space="0" w:color="000000"/>
              <w:left w:val="single" w:sz="4" w:space="0" w:color="000000"/>
              <w:bottom w:val="single" w:sz="4" w:space="0" w:color="000000"/>
              <w:right w:val="single" w:sz="4" w:space="0" w:color="000000"/>
            </w:tcBorders>
          </w:tcPr>
          <w:p w14:paraId="22383A89" w14:textId="77777777" w:rsidR="009520A5" w:rsidRDefault="009520A5" w:rsidP="00CC7E37">
            <w:pPr>
              <w:pStyle w:val="TableParagraph"/>
              <w:spacing w:line="275" w:lineRule="exact"/>
              <w:ind w:right="250"/>
              <w:jc w:val="right"/>
              <w:rPr>
                <w:sz w:val="24"/>
              </w:rPr>
            </w:pPr>
            <w:r>
              <w:rPr>
                <w:sz w:val="24"/>
              </w:rPr>
              <w:t>2</w:t>
            </w:r>
          </w:p>
        </w:tc>
        <w:tc>
          <w:tcPr>
            <w:tcW w:w="463" w:type="pct"/>
            <w:tcBorders>
              <w:top w:val="single" w:sz="4" w:space="0" w:color="000000"/>
              <w:left w:val="single" w:sz="4" w:space="0" w:color="000000"/>
              <w:bottom w:val="single" w:sz="4" w:space="0" w:color="000000"/>
              <w:right w:val="single" w:sz="4" w:space="0" w:color="000000"/>
            </w:tcBorders>
          </w:tcPr>
          <w:p w14:paraId="622A6F43" w14:textId="77777777" w:rsidR="009520A5" w:rsidRDefault="009520A5" w:rsidP="00CC7E37">
            <w:pPr>
              <w:pStyle w:val="TableParagraph"/>
              <w:spacing w:line="275" w:lineRule="exact"/>
              <w:ind w:left="395"/>
              <w:rPr>
                <w:sz w:val="24"/>
              </w:rPr>
            </w:pPr>
            <w:r>
              <w:rPr>
                <w:sz w:val="24"/>
              </w:rPr>
              <w:t>2</w:t>
            </w:r>
          </w:p>
        </w:tc>
      </w:tr>
      <w:tr w:rsidR="009520A5" w14:paraId="335DD56B"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shd w:val="clear" w:color="auto" w:fill="DDD8C3"/>
          </w:tcPr>
          <w:p w14:paraId="1565F900" w14:textId="77777777" w:rsidR="009520A5" w:rsidRDefault="009520A5" w:rsidP="00CC7E37">
            <w:pPr>
              <w:pStyle w:val="TableParagraph"/>
              <w:spacing w:line="272" w:lineRule="exact"/>
              <w:ind w:left="69"/>
              <w:rPr>
                <w:b/>
                <w:i/>
                <w:sz w:val="24"/>
              </w:rPr>
            </w:pPr>
            <w:r>
              <w:rPr>
                <w:b/>
                <w:i/>
                <w:sz w:val="24"/>
              </w:rPr>
              <w:t>Transversal Teaching Units : TTU 3</w:t>
            </w:r>
          </w:p>
        </w:tc>
        <w:tc>
          <w:tcPr>
            <w:tcW w:w="574" w:type="pct"/>
            <w:tcBorders>
              <w:top w:val="single" w:sz="4" w:space="0" w:color="000000"/>
              <w:left w:val="single" w:sz="4" w:space="0" w:color="000000"/>
              <w:bottom w:val="single" w:sz="4" w:space="0" w:color="000000"/>
              <w:right w:val="single" w:sz="4" w:space="0" w:color="000000"/>
            </w:tcBorders>
            <w:shd w:val="clear" w:color="auto" w:fill="DDD8C3"/>
          </w:tcPr>
          <w:p w14:paraId="040E2E53" w14:textId="77777777" w:rsidR="009520A5" w:rsidRDefault="009520A5" w:rsidP="00CC7E37">
            <w:pPr>
              <w:pStyle w:val="TableParagraph"/>
              <w:rPr>
                <w:rFonts w:ascii="Times New Roman"/>
                <w:sz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DDD8C3"/>
          </w:tcPr>
          <w:p w14:paraId="2F13D7E8"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shd w:val="clear" w:color="auto" w:fill="DDD8C3"/>
          </w:tcPr>
          <w:p w14:paraId="274EAA23" w14:textId="77777777" w:rsidR="009520A5" w:rsidRDefault="009520A5" w:rsidP="00CC7E37">
            <w:pPr>
              <w:pStyle w:val="TableParagraph"/>
              <w:rPr>
                <w:rFonts w:ascii="Times New Roman"/>
                <w:sz w:val="20"/>
              </w:rPr>
            </w:pPr>
          </w:p>
        </w:tc>
        <w:tc>
          <w:tcPr>
            <w:tcW w:w="320" w:type="pct"/>
            <w:tcBorders>
              <w:top w:val="single" w:sz="4" w:space="0" w:color="000000"/>
              <w:left w:val="single" w:sz="4" w:space="0" w:color="000000"/>
              <w:bottom w:val="single" w:sz="4" w:space="0" w:color="000000"/>
              <w:right w:val="single" w:sz="4" w:space="0" w:color="000000"/>
            </w:tcBorders>
            <w:shd w:val="clear" w:color="auto" w:fill="DDD8C3"/>
          </w:tcPr>
          <w:p w14:paraId="0FE1C5CD" w14:textId="77777777" w:rsidR="009520A5" w:rsidRDefault="009520A5" w:rsidP="00CC7E37">
            <w:pPr>
              <w:pStyle w:val="TableParagraph"/>
              <w:rPr>
                <w:rFonts w:ascii="Times New Roman"/>
                <w:sz w:val="20"/>
              </w:rPr>
            </w:pPr>
          </w:p>
        </w:tc>
        <w:tc>
          <w:tcPr>
            <w:tcW w:w="357" w:type="pct"/>
            <w:tcBorders>
              <w:top w:val="single" w:sz="4" w:space="0" w:color="000000"/>
              <w:left w:val="single" w:sz="4" w:space="0" w:color="000000"/>
              <w:bottom w:val="single" w:sz="4" w:space="0" w:color="000000"/>
              <w:right w:val="single" w:sz="4" w:space="0" w:color="000000"/>
            </w:tcBorders>
            <w:shd w:val="clear" w:color="auto" w:fill="DDD8C3"/>
          </w:tcPr>
          <w:p w14:paraId="636E0F14"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DDD8C3"/>
          </w:tcPr>
          <w:p w14:paraId="104568A8" w14:textId="77777777" w:rsidR="009520A5" w:rsidRDefault="009520A5" w:rsidP="00CC7E37">
            <w:pPr>
              <w:pStyle w:val="TableParagraph"/>
              <w:rPr>
                <w:rFonts w:ascii="Times New Roman"/>
                <w:sz w:val="20"/>
              </w:rPr>
            </w:pPr>
          </w:p>
        </w:tc>
        <w:tc>
          <w:tcPr>
            <w:tcW w:w="463" w:type="pct"/>
            <w:tcBorders>
              <w:top w:val="single" w:sz="4" w:space="0" w:color="000000"/>
              <w:left w:val="single" w:sz="4" w:space="0" w:color="000000"/>
              <w:bottom w:val="single" w:sz="4" w:space="0" w:color="000000"/>
              <w:right w:val="single" w:sz="4" w:space="0" w:color="000000"/>
            </w:tcBorders>
            <w:shd w:val="clear" w:color="auto" w:fill="DDD8C3"/>
          </w:tcPr>
          <w:p w14:paraId="51CCA835" w14:textId="77777777" w:rsidR="009520A5" w:rsidRDefault="009520A5" w:rsidP="00CC7E37">
            <w:pPr>
              <w:pStyle w:val="TableParagraph"/>
              <w:rPr>
                <w:rFonts w:ascii="Times New Roman"/>
                <w:sz w:val="20"/>
              </w:rPr>
            </w:pPr>
          </w:p>
        </w:tc>
      </w:tr>
      <w:tr w:rsidR="009520A5" w14:paraId="0BEA6A49"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31D12D62" w14:textId="77777777" w:rsidR="009520A5" w:rsidRDefault="009520A5" w:rsidP="00CC7E37">
            <w:pPr>
              <w:pStyle w:val="TableParagraph"/>
              <w:spacing w:line="272" w:lineRule="exact"/>
              <w:ind w:left="69"/>
              <w:rPr>
                <w:b/>
                <w:sz w:val="24"/>
              </w:rPr>
            </w:pPr>
            <w:r w:rsidRPr="00E13BE5">
              <w:t>Expression and communication 3</w:t>
            </w:r>
          </w:p>
        </w:tc>
        <w:tc>
          <w:tcPr>
            <w:tcW w:w="574" w:type="pct"/>
            <w:tcBorders>
              <w:top w:val="single" w:sz="4" w:space="0" w:color="000000"/>
              <w:left w:val="single" w:sz="4" w:space="0" w:color="000000"/>
              <w:bottom w:val="single" w:sz="4" w:space="0" w:color="000000"/>
              <w:right w:val="single" w:sz="4" w:space="0" w:color="000000"/>
            </w:tcBorders>
          </w:tcPr>
          <w:p w14:paraId="40C6D554" w14:textId="77777777" w:rsidR="009520A5" w:rsidRDefault="009520A5" w:rsidP="00CC7E37">
            <w:pPr>
              <w:pStyle w:val="TableParagraph"/>
              <w:spacing w:line="272" w:lineRule="exact"/>
              <w:ind w:left="73" w:right="67"/>
              <w:jc w:val="center"/>
              <w:rPr>
                <w:b/>
                <w:sz w:val="24"/>
              </w:rPr>
            </w:pPr>
            <w:r>
              <w:rPr>
                <w:b/>
                <w:sz w:val="24"/>
              </w:rPr>
              <w:t>21</w:t>
            </w:r>
          </w:p>
        </w:tc>
        <w:tc>
          <w:tcPr>
            <w:tcW w:w="286" w:type="pct"/>
            <w:tcBorders>
              <w:top w:val="single" w:sz="4" w:space="0" w:color="000000"/>
              <w:left w:val="single" w:sz="4" w:space="0" w:color="000000"/>
              <w:bottom w:val="single" w:sz="4" w:space="0" w:color="000000"/>
              <w:right w:val="single" w:sz="4" w:space="0" w:color="000000"/>
            </w:tcBorders>
          </w:tcPr>
          <w:p w14:paraId="26F2D15B"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tcPr>
          <w:p w14:paraId="4C5661BB" w14:textId="77777777" w:rsidR="009520A5" w:rsidRDefault="009520A5" w:rsidP="00CC7E37">
            <w:pPr>
              <w:pStyle w:val="TableParagraph"/>
              <w:spacing w:line="272" w:lineRule="exact"/>
              <w:ind w:left="233"/>
              <w:rPr>
                <w:sz w:val="24"/>
              </w:rPr>
            </w:pPr>
            <w:r>
              <w:rPr>
                <w:sz w:val="24"/>
              </w:rPr>
              <w:t>12</w:t>
            </w:r>
          </w:p>
        </w:tc>
        <w:tc>
          <w:tcPr>
            <w:tcW w:w="320" w:type="pct"/>
            <w:tcBorders>
              <w:top w:val="single" w:sz="4" w:space="0" w:color="000000"/>
              <w:left w:val="single" w:sz="4" w:space="0" w:color="000000"/>
              <w:bottom w:val="single" w:sz="4" w:space="0" w:color="000000"/>
              <w:right w:val="single" w:sz="4" w:space="0" w:color="000000"/>
            </w:tcBorders>
          </w:tcPr>
          <w:p w14:paraId="28F01C53" w14:textId="77777777" w:rsidR="009520A5" w:rsidRDefault="009520A5" w:rsidP="00CC7E37">
            <w:pPr>
              <w:pStyle w:val="TableParagraph"/>
              <w:spacing w:line="272" w:lineRule="exact"/>
              <w:ind w:left="1"/>
              <w:jc w:val="center"/>
              <w:rPr>
                <w:sz w:val="24"/>
              </w:rPr>
            </w:pPr>
            <w:r>
              <w:rPr>
                <w:sz w:val="24"/>
              </w:rPr>
              <w:t>9</w:t>
            </w:r>
          </w:p>
        </w:tc>
        <w:tc>
          <w:tcPr>
            <w:tcW w:w="357" w:type="pct"/>
            <w:tcBorders>
              <w:top w:val="single" w:sz="4" w:space="0" w:color="000000"/>
              <w:left w:val="single" w:sz="4" w:space="0" w:color="000000"/>
              <w:bottom w:val="single" w:sz="4" w:space="0" w:color="000000"/>
              <w:right w:val="single" w:sz="4" w:space="0" w:color="000000"/>
            </w:tcBorders>
          </w:tcPr>
          <w:p w14:paraId="1E7B6A61"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tcPr>
          <w:p w14:paraId="7FACD6FD" w14:textId="77777777" w:rsidR="009520A5" w:rsidRDefault="009520A5" w:rsidP="00CC7E37">
            <w:pPr>
              <w:pStyle w:val="TableParagraph"/>
              <w:spacing w:line="272" w:lineRule="exact"/>
              <w:ind w:right="249"/>
              <w:jc w:val="right"/>
              <w:rPr>
                <w:sz w:val="24"/>
              </w:rPr>
            </w:pPr>
            <w:r>
              <w:rPr>
                <w:sz w:val="24"/>
              </w:rPr>
              <w:t>1</w:t>
            </w:r>
          </w:p>
        </w:tc>
        <w:tc>
          <w:tcPr>
            <w:tcW w:w="463" w:type="pct"/>
            <w:tcBorders>
              <w:top w:val="single" w:sz="4" w:space="0" w:color="000000"/>
              <w:left w:val="single" w:sz="4" w:space="0" w:color="000000"/>
              <w:bottom w:val="single" w:sz="4" w:space="0" w:color="000000"/>
              <w:right w:val="single" w:sz="4" w:space="0" w:color="000000"/>
            </w:tcBorders>
          </w:tcPr>
          <w:p w14:paraId="24C09A41" w14:textId="77777777" w:rsidR="009520A5" w:rsidRDefault="009520A5" w:rsidP="00CC7E37">
            <w:pPr>
              <w:pStyle w:val="TableParagraph"/>
              <w:spacing w:line="272" w:lineRule="exact"/>
              <w:ind w:left="396"/>
              <w:rPr>
                <w:sz w:val="24"/>
              </w:rPr>
            </w:pPr>
            <w:r>
              <w:rPr>
                <w:sz w:val="24"/>
              </w:rPr>
              <w:t>1</w:t>
            </w:r>
          </w:p>
        </w:tc>
      </w:tr>
      <w:tr w:rsidR="009520A5" w14:paraId="4F100C8C" w14:textId="77777777" w:rsidTr="009520A5">
        <w:trPr>
          <w:trHeight w:val="292"/>
        </w:trPr>
        <w:tc>
          <w:tcPr>
            <w:tcW w:w="2319" w:type="pct"/>
            <w:tcBorders>
              <w:top w:val="single" w:sz="4" w:space="0" w:color="000000"/>
              <w:left w:val="single" w:sz="4" w:space="0" w:color="000000"/>
              <w:bottom w:val="single" w:sz="4" w:space="0" w:color="000000"/>
              <w:right w:val="single" w:sz="4" w:space="0" w:color="000000"/>
            </w:tcBorders>
          </w:tcPr>
          <w:p w14:paraId="3AFC2E9D" w14:textId="77777777" w:rsidR="009520A5" w:rsidRDefault="009520A5" w:rsidP="00CC7E37">
            <w:pPr>
              <w:pStyle w:val="TableParagraph"/>
              <w:spacing w:line="272" w:lineRule="exact"/>
              <w:ind w:left="69"/>
              <w:rPr>
                <w:b/>
                <w:sz w:val="24"/>
              </w:rPr>
            </w:pPr>
            <w:r w:rsidRPr="00E13BE5">
              <w:t>English language 3</w:t>
            </w:r>
          </w:p>
        </w:tc>
        <w:tc>
          <w:tcPr>
            <w:tcW w:w="574" w:type="pct"/>
            <w:tcBorders>
              <w:top w:val="single" w:sz="4" w:space="0" w:color="000000"/>
              <w:left w:val="single" w:sz="4" w:space="0" w:color="000000"/>
              <w:bottom w:val="single" w:sz="4" w:space="0" w:color="000000"/>
              <w:right w:val="single" w:sz="4" w:space="0" w:color="000000"/>
            </w:tcBorders>
          </w:tcPr>
          <w:p w14:paraId="77950A6F" w14:textId="77777777" w:rsidR="009520A5" w:rsidRDefault="009520A5" w:rsidP="00CC7E37">
            <w:pPr>
              <w:pStyle w:val="TableParagraph"/>
              <w:spacing w:line="272" w:lineRule="exact"/>
              <w:ind w:left="72" w:right="67"/>
              <w:jc w:val="center"/>
              <w:rPr>
                <w:b/>
                <w:sz w:val="24"/>
              </w:rPr>
            </w:pPr>
            <w:r>
              <w:rPr>
                <w:b/>
                <w:sz w:val="24"/>
              </w:rPr>
              <w:t>21</w:t>
            </w:r>
          </w:p>
        </w:tc>
        <w:tc>
          <w:tcPr>
            <w:tcW w:w="286" w:type="pct"/>
            <w:tcBorders>
              <w:top w:val="single" w:sz="4" w:space="0" w:color="000000"/>
              <w:left w:val="single" w:sz="4" w:space="0" w:color="000000"/>
              <w:bottom w:val="single" w:sz="4" w:space="0" w:color="000000"/>
              <w:right w:val="single" w:sz="4" w:space="0" w:color="000000"/>
            </w:tcBorders>
          </w:tcPr>
          <w:p w14:paraId="2BBE3684" w14:textId="77777777" w:rsidR="009520A5" w:rsidRDefault="009520A5" w:rsidP="00CC7E37">
            <w:pPr>
              <w:pStyle w:val="TableParagraph"/>
              <w:rPr>
                <w:rFonts w:ascii="Times New Roman"/>
                <w:sz w:val="20"/>
              </w:rPr>
            </w:pPr>
          </w:p>
        </w:tc>
        <w:tc>
          <w:tcPr>
            <w:tcW w:w="358" w:type="pct"/>
            <w:tcBorders>
              <w:top w:val="single" w:sz="4" w:space="0" w:color="000000"/>
              <w:left w:val="single" w:sz="4" w:space="0" w:color="000000"/>
              <w:bottom w:val="single" w:sz="4" w:space="0" w:color="000000"/>
              <w:right w:val="single" w:sz="4" w:space="0" w:color="000000"/>
            </w:tcBorders>
          </w:tcPr>
          <w:p w14:paraId="3B3E38E6" w14:textId="77777777" w:rsidR="009520A5" w:rsidRDefault="009520A5" w:rsidP="00CC7E37">
            <w:pPr>
              <w:pStyle w:val="TableParagraph"/>
              <w:spacing w:line="272" w:lineRule="exact"/>
              <w:ind w:left="233"/>
              <w:rPr>
                <w:sz w:val="24"/>
              </w:rPr>
            </w:pPr>
            <w:r>
              <w:rPr>
                <w:sz w:val="24"/>
              </w:rPr>
              <w:t>12</w:t>
            </w:r>
          </w:p>
        </w:tc>
        <w:tc>
          <w:tcPr>
            <w:tcW w:w="320" w:type="pct"/>
            <w:tcBorders>
              <w:top w:val="single" w:sz="4" w:space="0" w:color="000000"/>
              <w:left w:val="single" w:sz="4" w:space="0" w:color="000000"/>
              <w:bottom w:val="single" w:sz="4" w:space="0" w:color="000000"/>
              <w:right w:val="single" w:sz="4" w:space="0" w:color="000000"/>
            </w:tcBorders>
          </w:tcPr>
          <w:p w14:paraId="5D19AC51" w14:textId="77777777" w:rsidR="009520A5" w:rsidRDefault="009520A5" w:rsidP="00CC7E37">
            <w:pPr>
              <w:pStyle w:val="TableParagraph"/>
              <w:spacing w:line="272" w:lineRule="exact"/>
              <w:ind w:left="1"/>
              <w:jc w:val="center"/>
              <w:rPr>
                <w:sz w:val="24"/>
              </w:rPr>
            </w:pPr>
            <w:r>
              <w:rPr>
                <w:sz w:val="24"/>
              </w:rPr>
              <w:t>9</w:t>
            </w:r>
          </w:p>
        </w:tc>
        <w:tc>
          <w:tcPr>
            <w:tcW w:w="357" w:type="pct"/>
            <w:tcBorders>
              <w:top w:val="single" w:sz="4" w:space="0" w:color="000000"/>
              <w:left w:val="single" w:sz="4" w:space="0" w:color="000000"/>
              <w:bottom w:val="single" w:sz="4" w:space="0" w:color="000000"/>
              <w:right w:val="single" w:sz="4" w:space="0" w:color="000000"/>
            </w:tcBorders>
          </w:tcPr>
          <w:p w14:paraId="3CF47452" w14:textId="77777777" w:rsidR="009520A5" w:rsidRDefault="009520A5" w:rsidP="00CC7E37">
            <w:pPr>
              <w:pStyle w:val="TableParagraph"/>
              <w:rPr>
                <w:rFonts w:ascii="Times New Roman"/>
                <w:sz w:val="20"/>
              </w:rPr>
            </w:pPr>
          </w:p>
        </w:tc>
        <w:tc>
          <w:tcPr>
            <w:tcW w:w="323" w:type="pct"/>
            <w:tcBorders>
              <w:top w:val="single" w:sz="4" w:space="0" w:color="000000"/>
              <w:left w:val="single" w:sz="4" w:space="0" w:color="000000"/>
              <w:bottom w:val="single" w:sz="4" w:space="0" w:color="000000"/>
              <w:right w:val="single" w:sz="4" w:space="0" w:color="000000"/>
            </w:tcBorders>
          </w:tcPr>
          <w:p w14:paraId="091F3FEA" w14:textId="77777777" w:rsidR="009520A5" w:rsidRDefault="009520A5" w:rsidP="00CC7E37">
            <w:pPr>
              <w:pStyle w:val="TableParagraph"/>
              <w:spacing w:line="272" w:lineRule="exact"/>
              <w:ind w:right="249"/>
              <w:jc w:val="right"/>
              <w:rPr>
                <w:sz w:val="24"/>
              </w:rPr>
            </w:pPr>
            <w:r>
              <w:rPr>
                <w:sz w:val="24"/>
              </w:rPr>
              <w:t>1</w:t>
            </w:r>
          </w:p>
        </w:tc>
        <w:tc>
          <w:tcPr>
            <w:tcW w:w="463" w:type="pct"/>
            <w:tcBorders>
              <w:top w:val="single" w:sz="4" w:space="0" w:color="000000"/>
              <w:left w:val="single" w:sz="4" w:space="0" w:color="000000"/>
              <w:bottom w:val="single" w:sz="4" w:space="0" w:color="000000"/>
              <w:right w:val="single" w:sz="4" w:space="0" w:color="000000"/>
            </w:tcBorders>
          </w:tcPr>
          <w:p w14:paraId="0EE3AA7C" w14:textId="77777777" w:rsidR="009520A5" w:rsidRDefault="009520A5" w:rsidP="00CC7E37">
            <w:pPr>
              <w:pStyle w:val="TableParagraph"/>
              <w:spacing w:line="272" w:lineRule="exact"/>
              <w:ind w:left="396"/>
              <w:rPr>
                <w:sz w:val="24"/>
              </w:rPr>
            </w:pPr>
            <w:r>
              <w:rPr>
                <w:sz w:val="24"/>
              </w:rPr>
              <w:t>1</w:t>
            </w:r>
          </w:p>
        </w:tc>
      </w:tr>
      <w:tr w:rsidR="009520A5" w14:paraId="48EFE938" w14:textId="77777777" w:rsidTr="009520A5">
        <w:trPr>
          <w:trHeight w:val="294"/>
        </w:trPr>
        <w:tc>
          <w:tcPr>
            <w:tcW w:w="2319" w:type="pct"/>
            <w:tcBorders>
              <w:top w:val="single" w:sz="4" w:space="0" w:color="000000"/>
              <w:left w:val="single" w:sz="4" w:space="0" w:color="000000"/>
              <w:bottom w:val="single" w:sz="4" w:space="0" w:color="000000"/>
              <w:right w:val="single" w:sz="4" w:space="0" w:color="000000"/>
            </w:tcBorders>
            <w:shd w:val="clear" w:color="auto" w:fill="F2F2F2"/>
          </w:tcPr>
          <w:p w14:paraId="35BE24DC" w14:textId="77777777" w:rsidR="009520A5" w:rsidRDefault="009520A5" w:rsidP="00CC7E37">
            <w:pPr>
              <w:pStyle w:val="TableParagraph"/>
              <w:spacing w:line="275" w:lineRule="exact"/>
              <w:ind w:right="55"/>
              <w:jc w:val="right"/>
              <w:rPr>
                <w:b/>
                <w:sz w:val="24"/>
              </w:rPr>
            </w:pPr>
            <w:r>
              <w:rPr>
                <w:b/>
                <w:sz w:val="24"/>
              </w:rPr>
              <w:t>Total</w:t>
            </w:r>
          </w:p>
        </w:tc>
        <w:tc>
          <w:tcPr>
            <w:tcW w:w="574" w:type="pct"/>
            <w:tcBorders>
              <w:top w:val="single" w:sz="4" w:space="0" w:color="000000"/>
              <w:left w:val="single" w:sz="4" w:space="0" w:color="000000"/>
              <w:bottom w:val="single" w:sz="4" w:space="0" w:color="000000"/>
              <w:right w:val="single" w:sz="4" w:space="0" w:color="000000"/>
            </w:tcBorders>
            <w:shd w:val="clear" w:color="auto" w:fill="F2F2F2"/>
          </w:tcPr>
          <w:p w14:paraId="5A98E922" w14:textId="77777777" w:rsidR="009520A5" w:rsidRDefault="009520A5" w:rsidP="00CC7E37">
            <w:pPr>
              <w:pStyle w:val="TableParagraph"/>
              <w:spacing w:line="275" w:lineRule="exact"/>
              <w:ind w:left="75" w:right="67"/>
              <w:jc w:val="center"/>
              <w:rPr>
                <w:b/>
                <w:sz w:val="24"/>
              </w:rPr>
            </w:pPr>
            <w:r>
              <w:rPr>
                <w:b/>
                <w:sz w:val="24"/>
              </w:rPr>
              <w:t>360</w:t>
            </w:r>
          </w:p>
        </w:tc>
        <w:tc>
          <w:tcPr>
            <w:tcW w:w="286" w:type="pct"/>
            <w:tcBorders>
              <w:top w:val="single" w:sz="4" w:space="0" w:color="000000"/>
              <w:left w:val="single" w:sz="4" w:space="0" w:color="000000"/>
              <w:bottom w:val="single" w:sz="4" w:space="0" w:color="000000"/>
              <w:right w:val="single" w:sz="4" w:space="0" w:color="000000"/>
            </w:tcBorders>
            <w:shd w:val="clear" w:color="auto" w:fill="F2F2F2"/>
          </w:tcPr>
          <w:p w14:paraId="373495B1" w14:textId="77777777" w:rsidR="009520A5" w:rsidRDefault="009520A5" w:rsidP="00CC7E37">
            <w:pPr>
              <w:pStyle w:val="TableParagraph"/>
              <w:spacing w:line="275" w:lineRule="exact"/>
              <w:ind w:left="159"/>
              <w:rPr>
                <w:b/>
                <w:sz w:val="24"/>
              </w:rPr>
            </w:pPr>
            <w:r>
              <w:rPr>
                <w:b/>
                <w:sz w:val="24"/>
              </w:rPr>
              <w:t>81</w:t>
            </w:r>
          </w:p>
        </w:tc>
        <w:tc>
          <w:tcPr>
            <w:tcW w:w="358" w:type="pct"/>
            <w:tcBorders>
              <w:top w:val="single" w:sz="4" w:space="0" w:color="000000"/>
              <w:left w:val="single" w:sz="4" w:space="0" w:color="000000"/>
              <w:bottom w:val="single" w:sz="4" w:space="0" w:color="000000"/>
              <w:right w:val="single" w:sz="4" w:space="0" w:color="000000"/>
            </w:tcBorders>
            <w:shd w:val="clear" w:color="auto" w:fill="F2F2F2"/>
          </w:tcPr>
          <w:p w14:paraId="775F870E" w14:textId="77777777" w:rsidR="009520A5" w:rsidRDefault="009520A5" w:rsidP="00CC7E37">
            <w:pPr>
              <w:pStyle w:val="TableParagraph"/>
              <w:spacing w:line="275" w:lineRule="exact"/>
              <w:ind w:left="233"/>
              <w:rPr>
                <w:b/>
                <w:sz w:val="24"/>
              </w:rPr>
            </w:pPr>
            <w:r>
              <w:rPr>
                <w:b/>
                <w:sz w:val="24"/>
              </w:rPr>
              <w:t>81</w:t>
            </w:r>
          </w:p>
        </w:tc>
        <w:tc>
          <w:tcPr>
            <w:tcW w:w="320" w:type="pct"/>
            <w:tcBorders>
              <w:top w:val="single" w:sz="4" w:space="0" w:color="000000"/>
              <w:left w:val="single" w:sz="4" w:space="0" w:color="000000"/>
              <w:bottom w:val="single" w:sz="4" w:space="0" w:color="000000"/>
              <w:right w:val="single" w:sz="4" w:space="0" w:color="000000"/>
            </w:tcBorders>
            <w:shd w:val="clear" w:color="auto" w:fill="F2F2F2"/>
          </w:tcPr>
          <w:p w14:paraId="26CD2989" w14:textId="77777777" w:rsidR="009520A5" w:rsidRDefault="009520A5" w:rsidP="00CC7E37">
            <w:pPr>
              <w:pStyle w:val="TableParagraph"/>
              <w:spacing w:line="275" w:lineRule="exact"/>
              <w:ind w:right="124"/>
              <w:jc w:val="right"/>
              <w:rPr>
                <w:b/>
                <w:sz w:val="24"/>
              </w:rPr>
            </w:pPr>
            <w:r>
              <w:rPr>
                <w:b/>
                <w:sz w:val="24"/>
              </w:rPr>
              <w:t>138</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Pr>
          <w:p w14:paraId="27BF3394" w14:textId="77777777" w:rsidR="009520A5" w:rsidRDefault="009520A5" w:rsidP="00CC7E37">
            <w:pPr>
              <w:pStyle w:val="TableParagraph"/>
              <w:spacing w:line="275" w:lineRule="exact"/>
              <w:ind w:left="47" w:right="41"/>
              <w:jc w:val="center"/>
              <w:rPr>
                <w:b/>
                <w:sz w:val="24"/>
              </w:rPr>
            </w:pPr>
            <w:r>
              <w:rPr>
                <w:b/>
                <w:sz w:val="24"/>
              </w:rPr>
              <w:t>60</w:t>
            </w:r>
          </w:p>
        </w:tc>
        <w:tc>
          <w:tcPr>
            <w:tcW w:w="323" w:type="pct"/>
            <w:tcBorders>
              <w:top w:val="single" w:sz="4" w:space="0" w:color="000000"/>
              <w:left w:val="single" w:sz="4" w:space="0" w:color="000000"/>
              <w:bottom w:val="single" w:sz="4" w:space="0" w:color="000000"/>
              <w:right w:val="single" w:sz="4" w:space="0" w:color="000000"/>
            </w:tcBorders>
            <w:shd w:val="clear" w:color="auto" w:fill="F2F2F2"/>
          </w:tcPr>
          <w:p w14:paraId="6D2A8131" w14:textId="77777777" w:rsidR="009520A5" w:rsidRDefault="009520A5" w:rsidP="00CC7E37">
            <w:pPr>
              <w:pStyle w:val="TableParagraph"/>
              <w:rPr>
                <w:rFonts w:ascii="Times New Roman"/>
              </w:rPr>
            </w:pPr>
          </w:p>
        </w:tc>
        <w:tc>
          <w:tcPr>
            <w:tcW w:w="463" w:type="pct"/>
            <w:tcBorders>
              <w:top w:val="single" w:sz="4" w:space="0" w:color="000000"/>
              <w:left w:val="single" w:sz="4" w:space="0" w:color="000000"/>
              <w:bottom w:val="single" w:sz="4" w:space="0" w:color="000000"/>
              <w:right w:val="single" w:sz="4" w:space="0" w:color="000000"/>
            </w:tcBorders>
            <w:shd w:val="clear" w:color="auto" w:fill="F2F2F2"/>
          </w:tcPr>
          <w:p w14:paraId="12AB1922" w14:textId="77777777" w:rsidR="009520A5" w:rsidRDefault="009520A5" w:rsidP="00CC7E37">
            <w:pPr>
              <w:pStyle w:val="TableParagraph"/>
              <w:spacing w:line="275" w:lineRule="exact"/>
              <w:ind w:left="335"/>
              <w:rPr>
                <w:b/>
                <w:sz w:val="24"/>
              </w:rPr>
            </w:pPr>
            <w:r>
              <w:rPr>
                <w:b/>
                <w:sz w:val="24"/>
              </w:rPr>
              <w:t>30</w:t>
            </w:r>
          </w:p>
        </w:tc>
      </w:tr>
    </w:tbl>
    <w:p w14:paraId="5ADA53A7" w14:textId="77777777" w:rsidR="009520A5" w:rsidRDefault="009520A5" w:rsidP="00D716EC">
      <w:pPr>
        <w:tabs>
          <w:tab w:val="left" w:pos="3360"/>
        </w:tabs>
        <w:rPr>
          <w:b/>
          <w:bCs/>
          <w:lang w:val="en-US"/>
        </w:rPr>
      </w:pPr>
    </w:p>
    <w:p w14:paraId="48C20BC5" w14:textId="77777777" w:rsidR="009520A5" w:rsidRDefault="009520A5" w:rsidP="00D716EC">
      <w:pPr>
        <w:tabs>
          <w:tab w:val="left" w:pos="3360"/>
        </w:tabs>
        <w:rPr>
          <w:b/>
          <w:bCs/>
          <w:lang w:val="en-US"/>
        </w:rPr>
      </w:pPr>
    </w:p>
    <w:p w14:paraId="58A7A963" w14:textId="77777777" w:rsidR="009520A5" w:rsidRDefault="009520A5" w:rsidP="00D716EC">
      <w:pPr>
        <w:tabs>
          <w:tab w:val="left" w:pos="3360"/>
        </w:tabs>
        <w:rPr>
          <w:b/>
          <w:bCs/>
          <w:lang w:val="en-US"/>
        </w:rPr>
      </w:pPr>
    </w:p>
    <w:p w14:paraId="0BB6A7D6" w14:textId="77777777" w:rsidR="009520A5" w:rsidRDefault="009520A5" w:rsidP="00D716EC">
      <w:pPr>
        <w:tabs>
          <w:tab w:val="left" w:pos="3360"/>
        </w:tabs>
        <w:rPr>
          <w:b/>
          <w:bCs/>
          <w:lang w:val="en-US"/>
        </w:rPr>
      </w:pPr>
    </w:p>
    <w:p w14:paraId="46F1477F" w14:textId="77777777" w:rsidR="009520A5" w:rsidRDefault="009520A5" w:rsidP="00D716EC">
      <w:pPr>
        <w:tabs>
          <w:tab w:val="left" w:pos="3360"/>
        </w:tabs>
        <w:rPr>
          <w:b/>
          <w:bCs/>
          <w:lang w:val="en-US"/>
        </w:rPr>
      </w:pPr>
    </w:p>
    <w:p w14:paraId="7CF7DC49" w14:textId="77777777" w:rsidR="009520A5" w:rsidRDefault="009520A5" w:rsidP="00D716EC">
      <w:pPr>
        <w:tabs>
          <w:tab w:val="left" w:pos="3360"/>
        </w:tabs>
        <w:rPr>
          <w:b/>
          <w:bCs/>
          <w:lang w:val="en-US"/>
        </w:rPr>
      </w:pPr>
    </w:p>
    <w:p w14:paraId="3F184740" w14:textId="77777777" w:rsidR="009520A5" w:rsidRDefault="009520A5" w:rsidP="00D716EC">
      <w:pPr>
        <w:tabs>
          <w:tab w:val="left" w:pos="3360"/>
        </w:tabs>
        <w:rPr>
          <w:b/>
          <w:bCs/>
          <w:lang w:val="en-US"/>
        </w:rPr>
      </w:pPr>
    </w:p>
    <w:p w14:paraId="6D22DDDD" w14:textId="217230C7" w:rsidR="009520A5" w:rsidRDefault="009520A5" w:rsidP="00D716EC">
      <w:pPr>
        <w:tabs>
          <w:tab w:val="left" w:pos="3360"/>
        </w:tabs>
        <w:rPr>
          <w:b/>
          <w:bCs/>
          <w:lang w:val="en-US"/>
        </w:rPr>
      </w:pPr>
      <w:r>
        <w:rPr>
          <w:b/>
          <w:bCs/>
          <w:lang w:val="en-US"/>
        </w:rPr>
        <w:lastRenderedPageBreak/>
        <w:t xml:space="preserve">Semester 4 : </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4155"/>
        <w:gridCol w:w="1037"/>
        <w:gridCol w:w="500"/>
        <w:gridCol w:w="636"/>
        <w:gridCol w:w="472"/>
        <w:gridCol w:w="788"/>
        <w:gridCol w:w="602"/>
        <w:gridCol w:w="872"/>
      </w:tblGrid>
      <w:tr w:rsidR="009520A5" w14:paraId="62B7B31A" w14:textId="77777777" w:rsidTr="009520A5">
        <w:trPr>
          <w:trHeight w:val="284"/>
        </w:trPr>
        <w:tc>
          <w:tcPr>
            <w:tcW w:w="2293" w:type="pct"/>
            <w:vMerge w:val="restart"/>
            <w:tcBorders>
              <w:left w:val="single" w:sz="4" w:space="0" w:color="000000"/>
              <w:bottom w:val="single" w:sz="4" w:space="0" w:color="000000"/>
              <w:right w:val="single" w:sz="4" w:space="0" w:color="000000"/>
            </w:tcBorders>
          </w:tcPr>
          <w:p w14:paraId="7AEF0D3E" w14:textId="77777777" w:rsidR="009520A5" w:rsidRDefault="009520A5" w:rsidP="00CC7E37">
            <w:pPr>
              <w:pStyle w:val="TableParagraph"/>
              <w:spacing w:before="143"/>
              <w:ind w:left="69"/>
              <w:rPr>
                <w:b/>
                <w:sz w:val="24"/>
              </w:rPr>
            </w:pPr>
            <w:r w:rsidRPr="00BD52AC">
              <w:rPr>
                <w:b/>
                <w:sz w:val="24"/>
              </w:rPr>
              <w:t>Teaching units and subjects</w:t>
            </w:r>
          </w:p>
        </w:tc>
        <w:tc>
          <w:tcPr>
            <w:tcW w:w="572" w:type="pct"/>
            <w:tcBorders>
              <w:left w:val="single" w:sz="4" w:space="0" w:color="000000"/>
              <w:bottom w:val="single" w:sz="4" w:space="0" w:color="000000"/>
              <w:right w:val="single" w:sz="4" w:space="0" w:color="000000"/>
            </w:tcBorders>
          </w:tcPr>
          <w:p w14:paraId="3FDBED79" w14:textId="77777777" w:rsidR="009520A5" w:rsidRDefault="009520A5" w:rsidP="00CC7E37">
            <w:pPr>
              <w:pStyle w:val="TableParagraph"/>
              <w:spacing w:line="265" w:lineRule="exact"/>
              <w:ind w:left="75" w:right="66"/>
              <w:jc w:val="center"/>
              <w:rPr>
                <w:b/>
                <w:sz w:val="24"/>
              </w:rPr>
            </w:pPr>
            <w:r>
              <w:rPr>
                <w:b/>
                <w:sz w:val="24"/>
              </w:rPr>
              <w:t>WW</w:t>
            </w:r>
          </w:p>
        </w:tc>
        <w:tc>
          <w:tcPr>
            <w:tcW w:w="1322" w:type="pct"/>
            <w:gridSpan w:val="4"/>
            <w:tcBorders>
              <w:left w:val="single" w:sz="4" w:space="0" w:color="000000"/>
              <w:bottom w:val="single" w:sz="4" w:space="0" w:color="000000"/>
              <w:right w:val="single" w:sz="4" w:space="0" w:color="000000"/>
            </w:tcBorders>
          </w:tcPr>
          <w:p w14:paraId="73320ECD" w14:textId="77777777" w:rsidR="009520A5" w:rsidRDefault="009520A5" w:rsidP="00CC7E37">
            <w:pPr>
              <w:pStyle w:val="TableParagraph"/>
              <w:spacing w:line="265" w:lineRule="exact"/>
              <w:ind w:left="487"/>
              <w:rPr>
                <w:b/>
                <w:sz w:val="24"/>
              </w:rPr>
            </w:pPr>
            <w:r>
              <w:rPr>
                <w:b/>
                <w:sz w:val="24"/>
              </w:rPr>
              <w:t>Weekly Workload</w:t>
            </w:r>
          </w:p>
        </w:tc>
        <w:tc>
          <w:tcPr>
            <w:tcW w:w="332" w:type="pct"/>
            <w:tcBorders>
              <w:left w:val="single" w:sz="4" w:space="0" w:color="000000"/>
              <w:bottom w:val="single" w:sz="4" w:space="0" w:color="000000"/>
              <w:right w:val="single" w:sz="4" w:space="0" w:color="000000"/>
            </w:tcBorders>
          </w:tcPr>
          <w:p w14:paraId="626EB220" w14:textId="77777777" w:rsidR="009520A5" w:rsidRDefault="009520A5" w:rsidP="00CC7E37">
            <w:pPr>
              <w:pStyle w:val="TableParagraph"/>
              <w:spacing w:line="265" w:lineRule="exact"/>
              <w:ind w:left="85" w:right="54"/>
              <w:jc w:val="center"/>
              <w:rPr>
                <w:b/>
                <w:sz w:val="24"/>
              </w:rPr>
            </w:pPr>
            <w:r>
              <w:rPr>
                <w:b/>
                <w:sz w:val="24"/>
              </w:rPr>
              <w:t>Coef</w:t>
            </w:r>
          </w:p>
        </w:tc>
        <w:tc>
          <w:tcPr>
            <w:tcW w:w="481" w:type="pct"/>
            <w:tcBorders>
              <w:left w:val="single" w:sz="4" w:space="0" w:color="000000"/>
              <w:bottom w:val="single" w:sz="4" w:space="0" w:color="000000"/>
              <w:right w:val="single" w:sz="4" w:space="0" w:color="000000"/>
            </w:tcBorders>
          </w:tcPr>
          <w:p w14:paraId="4BB465F1" w14:textId="77777777" w:rsidR="009520A5" w:rsidRDefault="009520A5" w:rsidP="00CC7E37">
            <w:pPr>
              <w:pStyle w:val="TableParagraph"/>
              <w:spacing w:line="265" w:lineRule="exact"/>
              <w:ind w:left="99" w:right="62"/>
              <w:jc w:val="center"/>
              <w:rPr>
                <w:b/>
                <w:sz w:val="24"/>
              </w:rPr>
            </w:pPr>
            <w:r>
              <w:rPr>
                <w:b/>
                <w:sz w:val="24"/>
              </w:rPr>
              <w:t>Credits</w:t>
            </w:r>
          </w:p>
        </w:tc>
      </w:tr>
      <w:tr w:rsidR="009520A5" w14:paraId="442675B1" w14:textId="77777777" w:rsidTr="009520A5">
        <w:trPr>
          <w:trHeight w:val="292"/>
        </w:trPr>
        <w:tc>
          <w:tcPr>
            <w:tcW w:w="2293" w:type="pct"/>
            <w:vMerge/>
            <w:tcBorders>
              <w:top w:val="nil"/>
              <w:left w:val="single" w:sz="4" w:space="0" w:color="000000"/>
              <w:bottom w:val="single" w:sz="4" w:space="0" w:color="000000"/>
              <w:right w:val="single" w:sz="4" w:space="0" w:color="000000"/>
            </w:tcBorders>
          </w:tcPr>
          <w:p w14:paraId="3C5EE382" w14:textId="77777777" w:rsidR="009520A5" w:rsidRDefault="009520A5" w:rsidP="00CC7E37">
            <w:pPr>
              <w:rPr>
                <w:sz w:val="2"/>
                <w:szCs w:val="2"/>
              </w:rPr>
            </w:pPr>
          </w:p>
        </w:tc>
        <w:tc>
          <w:tcPr>
            <w:tcW w:w="572" w:type="pct"/>
            <w:tcBorders>
              <w:top w:val="single" w:sz="4" w:space="0" w:color="000000"/>
              <w:left w:val="single" w:sz="4" w:space="0" w:color="000000"/>
              <w:bottom w:val="single" w:sz="4" w:space="0" w:color="000000"/>
              <w:right w:val="single" w:sz="4" w:space="0" w:color="000000"/>
            </w:tcBorders>
          </w:tcPr>
          <w:p w14:paraId="1F4ABDC2" w14:textId="77777777" w:rsidR="009520A5" w:rsidRDefault="009520A5" w:rsidP="00CC7E37">
            <w:pPr>
              <w:pStyle w:val="TableParagraph"/>
              <w:spacing w:before="8" w:line="264" w:lineRule="exact"/>
              <w:ind w:left="80" w:right="66"/>
              <w:jc w:val="center"/>
              <w:rPr>
                <w:b/>
              </w:rPr>
            </w:pPr>
            <w:r>
              <w:rPr>
                <w:b/>
              </w:rPr>
              <w:t>14-16 Weeks</w:t>
            </w:r>
          </w:p>
        </w:tc>
        <w:tc>
          <w:tcPr>
            <w:tcW w:w="276" w:type="pct"/>
            <w:tcBorders>
              <w:top w:val="single" w:sz="4" w:space="0" w:color="000000"/>
              <w:left w:val="single" w:sz="4" w:space="0" w:color="000000"/>
              <w:bottom w:val="single" w:sz="4" w:space="0" w:color="000000"/>
              <w:right w:val="single" w:sz="4" w:space="0" w:color="000000"/>
            </w:tcBorders>
          </w:tcPr>
          <w:p w14:paraId="115E728D" w14:textId="77777777" w:rsidR="009520A5" w:rsidRDefault="009520A5" w:rsidP="00CC7E37">
            <w:pPr>
              <w:pStyle w:val="TableParagraph"/>
              <w:spacing w:line="272" w:lineRule="exact"/>
              <w:ind w:left="218"/>
              <w:rPr>
                <w:b/>
                <w:sz w:val="24"/>
              </w:rPr>
            </w:pPr>
            <w:r>
              <w:rPr>
                <w:b/>
                <w:sz w:val="24"/>
              </w:rPr>
              <w:t>L</w:t>
            </w:r>
          </w:p>
        </w:tc>
        <w:tc>
          <w:tcPr>
            <w:tcW w:w="351" w:type="pct"/>
            <w:tcBorders>
              <w:top w:val="single" w:sz="4" w:space="0" w:color="000000"/>
              <w:left w:val="single" w:sz="4" w:space="0" w:color="000000"/>
              <w:bottom w:val="single" w:sz="4" w:space="0" w:color="000000"/>
              <w:right w:val="single" w:sz="4" w:space="0" w:color="000000"/>
            </w:tcBorders>
          </w:tcPr>
          <w:p w14:paraId="6F5D521A" w14:textId="77777777" w:rsidR="009520A5" w:rsidRDefault="009520A5" w:rsidP="00CC7E37">
            <w:pPr>
              <w:pStyle w:val="TableParagraph"/>
              <w:spacing w:line="272" w:lineRule="exact"/>
              <w:ind w:left="153" w:right="140"/>
              <w:jc w:val="center"/>
              <w:rPr>
                <w:b/>
                <w:sz w:val="24"/>
              </w:rPr>
            </w:pPr>
            <w:r>
              <w:rPr>
                <w:b/>
                <w:sz w:val="24"/>
              </w:rPr>
              <w:t>T</w:t>
            </w:r>
          </w:p>
        </w:tc>
        <w:tc>
          <w:tcPr>
            <w:tcW w:w="260" w:type="pct"/>
            <w:tcBorders>
              <w:top w:val="single" w:sz="4" w:space="0" w:color="000000"/>
              <w:left w:val="single" w:sz="4" w:space="0" w:color="000000"/>
              <w:bottom w:val="single" w:sz="4" w:space="0" w:color="000000"/>
              <w:right w:val="single" w:sz="4" w:space="0" w:color="000000"/>
            </w:tcBorders>
          </w:tcPr>
          <w:p w14:paraId="6A23A934" w14:textId="77777777" w:rsidR="009520A5" w:rsidRDefault="009520A5" w:rsidP="00CC7E37">
            <w:pPr>
              <w:pStyle w:val="TableParagraph"/>
              <w:spacing w:line="272" w:lineRule="exact"/>
              <w:ind w:right="116"/>
              <w:jc w:val="right"/>
              <w:rPr>
                <w:b/>
                <w:sz w:val="24"/>
              </w:rPr>
            </w:pPr>
            <w:r>
              <w:rPr>
                <w:b/>
                <w:sz w:val="24"/>
              </w:rPr>
              <w:t>PW</w:t>
            </w:r>
          </w:p>
        </w:tc>
        <w:tc>
          <w:tcPr>
            <w:tcW w:w="434" w:type="pct"/>
            <w:tcBorders>
              <w:top w:val="single" w:sz="4" w:space="0" w:color="000000"/>
              <w:left w:val="single" w:sz="4" w:space="0" w:color="000000"/>
              <w:bottom w:val="single" w:sz="4" w:space="0" w:color="000000"/>
              <w:right w:val="single" w:sz="4" w:space="0" w:color="000000"/>
            </w:tcBorders>
          </w:tcPr>
          <w:p w14:paraId="751F102C" w14:textId="77777777" w:rsidR="009520A5" w:rsidRDefault="009520A5" w:rsidP="00CC7E37">
            <w:pPr>
              <w:pStyle w:val="TableParagraph"/>
              <w:spacing w:line="272" w:lineRule="exact"/>
              <w:ind w:left="53" w:right="47"/>
              <w:jc w:val="center"/>
              <w:rPr>
                <w:b/>
                <w:sz w:val="24"/>
              </w:rPr>
            </w:pPr>
            <w:r>
              <w:rPr>
                <w:b/>
                <w:sz w:val="24"/>
              </w:rPr>
              <w:t>Others</w:t>
            </w:r>
          </w:p>
        </w:tc>
        <w:tc>
          <w:tcPr>
            <w:tcW w:w="332" w:type="pct"/>
            <w:tcBorders>
              <w:top w:val="single" w:sz="4" w:space="0" w:color="000000"/>
              <w:left w:val="single" w:sz="4" w:space="0" w:color="000000"/>
              <w:bottom w:val="single" w:sz="4" w:space="0" w:color="000000"/>
              <w:right w:val="single" w:sz="4" w:space="0" w:color="000000"/>
            </w:tcBorders>
          </w:tcPr>
          <w:p w14:paraId="43BC517C" w14:textId="77777777" w:rsidR="009520A5" w:rsidRDefault="009520A5" w:rsidP="00CC7E37">
            <w:pPr>
              <w:pStyle w:val="TableParagraph"/>
              <w:rPr>
                <w:rFonts w:ascii="Times New Roman"/>
                <w:sz w:val="20"/>
              </w:rPr>
            </w:pPr>
          </w:p>
        </w:tc>
        <w:tc>
          <w:tcPr>
            <w:tcW w:w="481" w:type="pct"/>
            <w:tcBorders>
              <w:top w:val="single" w:sz="4" w:space="0" w:color="000000"/>
              <w:left w:val="single" w:sz="4" w:space="0" w:color="000000"/>
              <w:bottom w:val="single" w:sz="4" w:space="0" w:color="000000"/>
              <w:right w:val="single" w:sz="4" w:space="0" w:color="000000"/>
            </w:tcBorders>
          </w:tcPr>
          <w:p w14:paraId="2A8ED24C" w14:textId="77777777" w:rsidR="009520A5" w:rsidRDefault="009520A5" w:rsidP="00CC7E37">
            <w:pPr>
              <w:pStyle w:val="TableParagraph"/>
              <w:rPr>
                <w:rFonts w:ascii="Times New Roman"/>
                <w:sz w:val="20"/>
              </w:rPr>
            </w:pPr>
          </w:p>
        </w:tc>
      </w:tr>
      <w:tr w:rsidR="009520A5" w14:paraId="0A769482"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shd w:val="clear" w:color="auto" w:fill="DDD8C3"/>
          </w:tcPr>
          <w:p w14:paraId="127DD71A" w14:textId="77777777" w:rsidR="009520A5" w:rsidRDefault="009520A5" w:rsidP="00CC7E37">
            <w:pPr>
              <w:pStyle w:val="TableParagraph"/>
              <w:spacing w:line="272" w:lineRule="exact"/>
              <w:ind w:left="69"/>
              <w:rPr>
                <w:b/>
                <w:i/>
                <w:sz w:val="24"/>
              </w:rPr>
            </w:pPr>
            <w:r>
              <w:rPr>
                <w:b/>
                <w:i/>
                <w:sz w:val="24"/>
              </w:rPr>
              <w:t>Fundamental Teaching Units : FTU 4</w:t>
            </w:r>
          </w:p>
        </w:tc>
        <w:tc>
          <w:tcPr>
            <w:tcW w:w="572" w:type="pct"/>
            <w:tcBorders>
              <w:top w:val="single" w:sz="4" w:space="0" w:color="000000"/>
              <w:left w:val="single" w:sz="4" w:space="0" w:color="000000"/>
              <w:bottom w:val="single" w:sz="4" w:space="0" w:color="000000"/>
              <w:right w:val="single" w:sz="4" w:space="0" w:color="000000"/>
            </w:tcBorders>
            <w:shd w:val="clear" w:color="auto" w:fill="DDD8C3"/>
          </w:tcPr>
          <w:p w14:paraId="00B1C515" w14:textId="77777777" w:rsidR="009520A5" w:rsidRDefault="009520A5" w:rsidP="00CC7E37">
            <w:pPr>
              <w:pStyle w:val="TableParagraph"/>
              <w:rPr>
                <w:rFonts w:ascii="Times New Roman"/>
                <w:sz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DDD8C3"/>
          </w:tcPr>
          <w:p w14:paraId="3EE278CA" w14:textId="77777777" w:rsidR="009520A5" w:rsidRDefault="009520A5" w:rsidP="00CC7E37">
            <w:pPr>
              <w:pStyle w:val="TableParagraph"/>
              <w:rPr>
                <w:rFonts w:ascii="Times New Roman"/>
                <w:sz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DDD8C3"/>
          </w:tcPr>
          <w:p w14:paraId="1140C623" w14:textId="77777777" w:rsidR="009520A5" w:rsidRDefault="009520A5" w:rsidP="00CC7E37">
            <w:pPr>
              <w:pStyle w:val="TableParagraph"/>
              <w:rPr>
                <w:rFonts w:ascii="Times New Roman"/>
                <w:sz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DDD8C3"/>
          </w:tcPr>
          <w:p w14:paraId="7CFDE91B"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33E49A15"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shd w:val="clear" w:color="auto" w:fill="DDD8C3"/>
          </w:tcPr>
          <w:p w14:paraId="63F7F969" w14:textId="77777777" w:rsidR="009520A5" w:rsidRDefault="009520A5" w:rsidP="00CC7E37">
            <w:pPr>
              <w:pStyle w:val="TableParagraph"/>
              <w:rPr>
                <w:rFonts w:ascii="Times New Roman"/>
                <w:sz w:val="20"/>
              </w:rPr>
            </w:pPr>
          </w:p>
        </w:tc>
        <w:tc>
          <w:tcPr>
            <w:tcW w:w="481" w:type="pct"/>
            <w:tcBorders>
              <w:top w:val="single" w:sz="4" w:space="0" w:color="000000"/>
              <w:left w:val="single" w:sz="4" w:space="0" w:color="000000"/>
              <w:bottom w:val="single" w:sz="4" w:space="0" w:color="000000"/>
              <w:right w:val="single" w:sz="4" w:space="0" w:color="000000"/>
            </w:tcBorders>
            <w:shd w:val="clear" w:color="auto" w:fill="DDD8C3"/>
          </w:tcPr>
          <w:p w14:paraId="3B280C8F" w14:textId="77777777" w:rsidR="009520A5" w:rsidRDefault="009520A5" w:rsidP="00CC7E37">
            <w:pPr>
              <w:pStyle w:val="TableParagraph"/>
              <w:rPr>
                <w:rFonts w:ascii="Times New Roman"/>
                <w:sz w:val="20"/>
              </w:rPr>
            </w:pPr>
          </w:p>
        </w:tc>
      </w:tr>
      <w:tr w:rsidR="009520A5" w14:paraId="5941D9CE"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tcPr>
          <w:p w14:paraId="022BE871" w14:textId="77777777" w:rsidR="009520A5" w:rsidRDefault="009520A5" w:rsidP="00CC7E37">
            <w:pPr>
              <w:pStyle w:val="TableParagraph"/>
              <w:spacing w:line="272" w:lineRule="exact"/>
              <w:ind w:left="69"/>
              <w:rPr>
                <w:b/>
                <w:sz w:val="24"/>
              </w:rPr>
            </w:pPr>
            <w:r w:rsidRPr="004D1DA4">
              <w:t>Engineering structures</w:t>
            </w:r>
          </w:p>
        </w:tc>
        <w:tc>
          <w:tcPr>
            <w:tcW w:w="572" w:type="pct"/>
            <w:tcBorders>
              <w:top w:val="single" w:sz="4" w:space="0" w:color="000000"/>
              <w:left w:val="single" w:sz="4" w:space="0" w:color="000000"/>
              <w:bottom w:val="single" w:sz="4" w:space="0" w:color="000000"/>
              <w:right w:val="single" w:sz="4" w:space="0" w:color="000000"/>
            </w:tcBorders>
          </w:tcPr>
          <w:p w14:paraId="6980E6C7" w14:textId="77777777" w:rsidR="009520A5" w:rsidRDefault="009520A5" w:rsidP="00CC7E37">
            <w:pPr>
              <w:pStyle w:val="TableParagraph"/>
              <w:spacing w:line="272" w:lineRule="exact"/>
              <w:ind w:left="75" w:right="66"/>
              <w:jc w:val="center"/>
              <w:rPr>
                <w:b/>
                <w:sz w:val="24"/>
              </w:rPr>
            </w:pPr>
            <w:r>
              <w:rPr>
                <w:b/>
                <w:sz w:val="24"/>
              </w:rPr>
              <w:t>33</w:t>
            </w:r>
          </w:p>
        </w:tc>
        <w:tc>
          <w:tcPr>
            <w:tcW w:w="276" w:type="pct"/>
            <w:tcBorders>
              <w:top w:val="single" w:sz="4" w:space="0" w:color="000000"/>
              <w:left w:val="single" w:sz="4" w:space="0" w:color="000000"/>
              <w:bottom w:val="single" w:sz="4" w:space="0" w:color="000000"/>
              <w:right w:val="single" w:sz="4" w:space="0" w:color="000000"/>
            </w:tcBorders>
          </w:tcPr>
          <w:p w14:paraId="11225530" w14:textId="77777777" w:rsidR="009520A5" w:rsidRDefault="009520A5" w:rsidP="00CC7E37">
            <w:pPr>
              <w:pStyle w:val="TableParagraph"/>
              <w:spacing w:line="272" w:lineRule="exact"/>
              <w:ind w:left="161"/>
              <w:rPr>
                <w:sz w:val="24"/>
              </w:rPr>
            </w:pPr>
            <w:r>
              <w:rPr>
                <w:sz w:val="24"/>
              </w:rPr>
              <w:t>15</w:t>
            </w:r>
          </w:p>
        </w:tc>
        <w:tc>
          <w:tcPr>
            <w:tcW w:w="351" w:type="pct"/>
            <w:tcBorders>
              <w:top w:val="single" w:sz="4" w:space="0" w:color="000000"/>
              <w:left w:val="single" w:sz="4" w:space="0" w:color="000000"/>
              <w:bottom w:val="single" w:sz="4" w:space="0" w:color="000000"/>
              <w:right w:val="single" w:sz="4" w:space="0" w:color="000000"/>
            </w:tcBorders>
          </w:tcPr>
          <w:p w14:paraId="6D2AC456" w14:textId="77777777" w:rsidR="009520A5" w:rsidRDefault="009520A5" w:rsidP="00CC7E37">
            <w:pPr>
              <w:pStyle w:val="TableParagraph"/>
              <w:spacing w:line="272" w:lineRule="exact"/>
              <w:ind w:left="153" w:right="139"/>
              <w:jc w:val="center"/>
              <w:rPr>
                <w:sz w:val="24"/>
              </w:rPr>
            </w:pPr>
            <w:r>
              <w:rPr>
                <w:sz w:val="24"/>
              </w:rPr>
              <w:t>12</w:t>
            </w:r>
          </w:p>
        </w:tc>
        <w:tc>
          <w:tcPr>
            <w:tcW w:w="260" w:type="pct"/>
            <w:tcBorders>
              <w:top w:val="single" w:sz="4" w:space="0" w:color="000000"/>
              <w:left w:val="single" w:sz="4" w:space="0" w:color="000000"/>
              <w:bottom w:val="single" w:sz="4" w:space="0" w:color="000000"/>
              <w:right w:val="single" w:sz="4" w:space="0" w:color="000000"/>
            </w:tcBorders>
          </w:tcPr>
          <w:p w14:paraId="1CBB1666" w14:textId="77777777" w:rsidR="009520A5" w:rsidRDefault="009520A5" w:rsidP="00CC7E37">
            <w:pPr>
              <w:pStyle w:val="TableParagraph"/>
              <w:spacing w:line="272" w:lineRule="exact"/>
              <w:ind w:right="178"/>
              <w:jc w:val="right"/>
              <w:rPr>
                <w:sz w:val="24"/>
              </w:rPr>
            </w:pPr>
            <w:r>
              <w:rPr>
                <w:sz w:val="24"/>
              </w:rPr>
              <w:t>6</w:t>
            </w:r>
          </w:p>
        </w:tc>
        <w:tc>
          <w:tcPr>
            <w:tcW w:w="434" w:type="pct"/>
            <w:tcBorders>
              <w:top w:val="single" w:sz="4" w:space="0" w:color="000000"/>
              <w:left w:val="single" w:sz="4" w:space="0" w:color="000000"/>
              <w:bottom w:val="single" w:sz="4" w:space="0" w:color="000000"/>
              <w:right w:val="single" w:sz="4" w:space="0" w:color="000000"/>
            </w:tcBorders>
          </w:tcPr>
          <w:p w14:paraId="505703F9"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tcPr>
          <w:p w14:paraId="354034C9" w14:textId="77777777" w:rsidR="009520A5" w:rsidRDefault="009520A5" w:rsidP="00CC7E37">
            <w:pPr>
              <w:pStyle w:val="TableParagraph"/>
              <w:spacing w:line="272" w:lineRule="exact"/>
              <w:ind w:right="1"/>
              <w:jc w:val="center"/>
              <w:rPr>
                <w:sz w:val="24"/>
              </w:rPr>
            </w:pPr>
            <w:r>
              <w:rPr>
                <w:sz w:val="24"/>
              </w:rPr>
              <w:t>5</w:t>
            </w:r>
          </w:p>
        </w:tc>
        <w:tc>
          <w:tcPr>
            <w:tcW w:w="481" w:type="pct"/>
            <w:tcBorders>
              <w:top w:val="single" w:sz="4" w:space="0" w:color="000000"/>
              <w:left w:val="single" w:sz="4" w:space="0" w:color="000000"/>
              <w:bottom w:val="single" w:sz="4" w:space="0" w:color="000000"/>
              <w:right w:val="single" w:sz="4" w:space="0" w:color="000000"/>
            </w:tcBorders>
          </w:tcPr>
          <w:p w14:paraId="7B35C7E0" w14:textId="77777777" w:rsidR="009520A5" w:rsidRDefault="009520A5" w:rsidP="00CC7E37">
            <w:pPr>
              <w:pStyle w:val="TableParagraph"/>
              <w:spacing w:line="272" w:lineRule="exact"/>
              <w:ind w:left="6"/>
              <w:jc w:val="center"/>
              <w:rPr>
                <w:sz w:val="24"/>
              </w:rPr>
            </w:pPr>
            <w:r>
              <w:rPr>
                <w:sz w:val="24"/>
              </w:rPr>
              <w:t>5</w:t>
            </w:r>
          </w:p>
        </w:tc>
      </w:tr>
      <w:tr w:rsidR="009520A5" w14:paraId="1A1CFABB" w14:textId="77777777" w:rsidTr="009520A5">
        <w:trPr>
          <w:trHeight w:val="294"/>
        </w:trPr>
        <w:tc>
          <w:tcPr>
            <w:tcW w:w="2293" w:type="pct"/>
            <w:tcBorders>
              <w:top w:val="single" w:sz="4" w:space="0" w:color="000000"/>
              <w:left w:val="single" w:sz="4" w:space="0" w:color="000000"/>
              <w:bottom w:val="single" w:sz="4" w:space="0" w:color="000000"/>
              <w:right w:val="single" w:sz="4" w:space="0" w:color="000000"/>
            </w:tcBorders>
          </w:tcPr>
          <w:p w14:paraId="4E4D905F" w14:textId="77777777" w:rsidR="009520A5" w:rsidRDefault="009520A5" w:rsidP="00CC7E37">
            <w:pPr>
              <w:pStyle w:val="TableParagraph"/>
              <w:spacing w:line="275" w:lineRule="exact"/>
              <w:ind w:left="69"/>
              <w:rPr>
                <w:b/>
                <w:sz w:val="24"/>
              </w:rPr>
            </w:pPr>
            <w:r w:rsidRPr="004D1DA4">
              <w:t>Roads and other networks</w:t>
            </w:r>
          </w:p>
        </w:tc>
        <w:tc>
          <w:tcPr>
            <w:tcW w:w="572" w:type="pct"/>
            <w:tcBorders>
              <w:top w:val="single" w:sz="4" w:space="0" w:color="000000"/>
              <w:left w:val="single" w:sz="4" w:space="0" w:color="000000"/>
              <w:bottom w:val="single" w:sz="4" w:space="0" w:color="000000"/>
              <w:right w:val="single" w:sz="4" w:space="0" w:color="000000"/>
            </w:tcBorders>
          </w:tcPr>
          <w:p w14:paraId="10A872DE" w14:textId="77777777" w:rsidR="009520A5" w:rsidRDefault="009520A5" w:rsidP="00CC7E37">
            <w:pPr>
              <w:pStyle w:val="TableParagraph"/>
              <w:spacing w:line="275" w:lineRule="exact"/>
              <w:ind w:left="75" w:right="66"/>
              <w:jc w:val="center"/>
              <w:rPr>
                <w:b/>
                <w:sz w:val="24"/>
              </w:rPr>
            </w:pPr>
            <w:r>
              <w:rPr>
                <w:b/>
                <w:sz w:val="24"/>
              </w:rPr>
              <w:t>33</w:t>
            </w:r>
          </w:p>
        </w:tc>
        <w:tc>
          <w:tcPr>
            <w:tcW w:w="276" w:type="pct"/>
            <w:tcBorders>
              <w:top w:val="single" w:sz="4" w:space="0" w:color="000000"/>
              <w:left w:val="single" w:sz="4" w:space="0" w:color="000000"/>
              <w:bottom w:val="single" w:sz="4" w:space="0" w:color="000000"/>
              <w:right w:val="single" w:sz="4" w:space="0" w:color="000000"/>
            </w:tcBorders>
          </w:tcPr>
          <w:p w14:paraId="294B66C5" w14:textId="77777777" w:rsidR="009520A5" w:rsidRDefault="009520A5" w:rsidP="00CC7E37">
            <w:pPr>
              <w:pStyle w:val="TableParagraph"/>
              <w:spacing w:line="275" w:lineRule="exact"/>
              <w:ind w:left="161"/>
              <w:rPr>
                <w:sz w:val="24"/>
              </w:rPr>
            </w:pPr>
            <w:r>
              <w:rPr>
                <w:sz w:val="24"/>
              </w:rPr>
              <w:t>15</w:t>
            </w:r>
          </w:p>
        </w:tc>
        <w:tc>
          <w:tcPr>
            <w:tcW w:w="351" w:type="pct"/>
            <w:tcBorders>
              <w:top w:val="single" w:sz="4" w:space="0" w:color="000000"/>
              <w:left w:val="single" w:sz="4" w:space="0" w:color="000000"/>
              <w:bottom w:val="single" w:sz="4" w:space="0" w:color="000000"/>
              <w:right w:val="single" w:sz="4" w:space="0" w:color="000000"/>
            </w:tcBorders>
          </w:tcPr>
          <w:p w14:paraId="4CB26F47" w14:textId="77777777" w:rsidR="009520A5" w:rsidRDefault="009520A5" w:rsidP="00CC7E37">
            <w:pPr>
              <w:pStyle w:val="TableParagraph"/>
              <w:spacing w:line="275" w:lineRule="exact"/>
              <w:ind w:left="153" w:right="138"/>
              <w:jc w:val="center"/>
              <w:rPr>
                <w:sz w:val="24"/>
              </w:rPr>
            </w:pPr>
            <w:r>
              <w:rPr>
                <w:sz w:val="24"/>
              </w:rPr>
              <w:t>12</w:t>
            </w:r>
          </w:p>
        </w:tc>
        <w:tc>
          <w:tcPr>
            <w:tcW w:w="260" w:type="pct"/>
            <w:tcBorders>
              <w:top w:val="single" w:sz="4" w:space="0" w:color="000000"/>
              <w:left w:val="single" w:sz="4" w:space="0" w:color="000000"/>
              <w:bottom w:val="single" w:sz="4" w:space="0" w:color="000000"/>
              <w:right w:val="single" w:sz="4" w:space="0" w:color="000000"/>
            </w:tcBorders>
          </w:tcPr>
          <w:p w14:paraId="7463DD38" w14:textId="77777777" w:rsidR="009520A5" w:rsidRDefault="009520A5" w:rsidP="00CC7E37">
            <w:pPr>
              <w:pStyle w:val="TableParagraph"/>
              <w:spacing w:line="275" w:lineRule="exact"/>
              <w:ind w:right="178"/>
              <w:jc w:val="right"/>
              <w:rPr>
                <w:sz w:val="24"/>
              </w:rPr>
            </w:pPr>
            <w:r>
              <w:rPr>
                <w:sz w:val="24"/>
              </w:rPr>
              <w:t>6</w:t>
            </w:r>
          </w:p>
        </w:tc>
        <w:tc>
          <w:tcPr>
            <w:tcW w:w="434" w:type="pct"/>
            <w:tcBorders>
              <w:top w:val="single" w:sz="4" w:space="0" w:color="000000"/>
              <w:left w:val="single" w:sz="4" w:space="0" w:color="000000"/>
              <w:bottom w:val="single" w:sz="4" w:space="0" w:color="000000"/>
              <w:right w:val="single" w:sz="4" w:space="0" w:color="000000"/>
            </w:tcBorders>
          </w:tcPr>
          <w:p w14:paraId="362A92CC" w14:textId="77777777" w:rsidR="009520A5" w:rsidRDefault="009520A5" w:rsidP="00CC7E37">
            <w:pPr>
              <w:pStyle w:val="TableParagraph"/>
              <w:rPr>
                <w:rFonts w:ascii="Times New Roman"/>
              </w:rPr>
            </w:pPr>
          </w:p>
        </w:tc>
        <w:tc>
          <w:tcPr>
            <w:tcW w:w="332" w:type="pct"/>
            <w:tcBorders>
              <w:top w:val="single" w:sz="4" w:space="0" w:color="000000"/>
              <w:left w:val="single" w:sz="4" w:space="0" w:color="000000"/>
              <w:bottom w:val="single" w:sz="4" w:space="0" w:color="000000"/>
              <w:right w:val="single" w:sz="4" w:space="0" w:color="000000"/>
            </w:tcBorders>
          </w:tcPr>
          <w:p w14:paraId="1A4E73DA" w14:textId="77777777" w:rsidR="009520A5" w:rsidRDefault="009520A5" w:rsidP="00CC7E37">
            <w:pPr>
              <w:pStyle w:val="TableParagraph"/>
              <w:spacing w:line="275" w:lineRule="exact"/>
              <w:jc w:val="center"/>
              <w:rPr>
                <w:sz w:val="24"/>
              </w:rPr>
            </w:pPr>
            <w:r>
              <w:rPr>
                <w:sz w:val="24"/>
              </w:rPr>
              <w:t>5</w:t>
            </w:r>
          </w:p>
        </w:tc>
        <w:tc>
          <w:tcPr>
            <w:tcW w:w="481" w:type="pct"/>
            <w:tcBorders>
              <w:top w:val="single" w:sz="4" w:space="0" w:color="000000"/>
              <w:left w:val="single" w:sz="4" w:space="0" w:color="000000"/>
              <w:bottom w:val="single" w:sz="4" w:space="0" w:color="000000"/>
              <w:right w:val="single" w:sz="4" w:space="0" w:color="000000"/>
            </w:tcBorders>
          </w:tcPr>
          <w:p w14:paraId="4EBF4092" w14:textId="77777777" w:rsidR="009520A5" w:rsidRDefault="009520A5" w:rsidP="00CC7E37">
            <w:pPr>
              <w:pStyle w:val="TableParagraph"/>
              <w:spacing w:line="275" w:lineRule="exact"/>
              <w:ind w:left="4"/>
              <w:jc w:val="center"/>
              <w:rPr>
                <w:sz w:val="24"/>
              </w:rPr>
            </w:pPr>
            <w:r>
              <w:rPr>
                <w:sz w:val="24"/>
              </w:rPr>
              <w:t>5</w:t>
            </w:r>
          </w:p>
        </w:tc>
      </w:tr>
      <w:tr w:rsidR="009520A5" w14:paraId="7C52F9CE"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shd w:val="clear" w:color="auto" w:fill="DDD8C3"/>
          </w:tcPr>
          <w:p w14:paraId="64CB9BAB" w14:textId="77777777" w:rsidR="009520A5" w:rsidRDefault="009520A5" w:rsidP="00CC7E37">
            <w:pPr>
              <w:pStyle w:val="TableParagraph"/>
              <w:spacing w:line="272" w:lineRule="exact"/>
              <w:ind w:left="69"/>
              <w:rPr>
                <w:b/>
                <w:i/>
                <w:sz w:val="24"/>
              </w:rPr>
            </w:pPr>
            <w:r>
              <w:rPr>
                <w:b/>
                <w:i/>
                <w:sz w:val="24"/>
              </w:rPr>
              <w:t>Methodological Teaching Units : MTU</w:t>
            </w:r>
            <w:r>
              <w:rPr>
                <w:b/>
                <w:i/>
                <w:spacing w:val="-2"/>
                <w:sz w:val="24"/>
              </w:rPr>
              <w:t xml:space="preserve"> </w:t>
            </w:r>
            <w:r>
              <w:rPr>
                <w:b/>
                <w:i/>
                <w:sz w:val="24"/>
              </w:rPr>
              <w:t>4</w:t>
            </w:r>
          </w:p>
        </w:tc>
        <w:tc>
          <w:tcPr>
            <w:tcW w:w="572" w:type="pct"/>
            <w:tcBorders>
              <w:top w:val="single" w:sz="4" w:space="0" w:color="000000"/>
              <w:left w:val="single" w:sz="4" w:space="0" w:color="000000"/>
              <w:bottom w:val="single" w:sz="4" w:space="0" w:color="000000"/>
              <w:right w:val="single" w:sz="4" w:space="0" w:color="000000"/>
            </w:tcBorders>
            <w:shd w:val="clear" w:color="auto" w:fill="DDD8C3"/>
          </w:tcPr>
          <w:p w14:paraId="721FD0C0" w14:textId="77777777" w:rsidR="009520A5" w:rsidRDefault="009520A5" w:rsidP="00CC7E37">
            <w:pPr>
              <w:pStyle w:val="TableParagraph"/>
              <w:rPr>
                <w:rFonts w:ascii="Times New Roman"/>
                <w:sz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DDD8C3"/>
          </w:tcPr>
          <w:p w14:paraId="49984997" w14:textId="77777777" w:rsidR="009520A5" w:rsidRDefault="009520A5" w:rsidP="00CC7E37">
            <w:pPr>
              <w:pStyle w:val="TableParagraph"/>
              <w:rPr>
                <w:rFonts w:ascii="Times New Roman"/>
                <w:sz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DDD8C3"/>
          </w:tcPr>
          <w:p w14:paraId="724BF8CC" w14:textId="77777777" w:rsidR="009520A5" w:rsidRDefault="009520A5" w:rsidP="00CC7E37">
            <w:pPr>
              <w:pStyle w:val="TableParagraph"/>
              <w:rPr>
                <w:rFonts w:ascii="Times New Roman"/>
                <w:sz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DDD8C3"/>
          </w:tcPr>
          <w:p w14:paraId="6794AD3B"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4DC6ABD7"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shd w:val="clear" w:color="auto" w:fill="DDD8C3"/>
          </w:tcPr>
          <w:p w14:paraId="59BB372A" w14:textId="77777777" w:rsidR="009520A5" w:rsidRDefault="009520A5" w:rsidP="00CC7E37">
            <w:pPr>
              <w:pStyle w:val="TableParagraph"/>
              <w:rPr>
                <w:rFonts w:ascii="Times New Roman"/>
                <w:sz w:val="20"/>
              </w:rPr>
            </w:pPr>
          </w:p>
        </w:tc>
        <w:tc>
          <w:tcPr>
            <w:tcW w:w="481" w:type="pct"/>
            <w:tcBorders>
              <w:top w:val="single" w:sz="4" w:space="0" w:color="000000"/>
              <w:left w:val="single" w:sz="4" w:space="0" w:color="000000"/>
              <w:bottom w:val="single" w:sz="4" w:space="0" w:color="000000"/>
              <w:right w:val="single" w:sz="4" w:space="0" w:color="000000"/>
            </w:tcBorders>
            <w:shd w:val="clear" w:color="auto" w:fill="DDD8C3"/>
          </w:tcPr>
          <w:p w14:paraId="7E401AD9" w14:textId="77777777" w:rsidR="009520A5" w:rsidRDefault="009520A5" w:rsidP="00CC7E37">
            <w:pPr>
              <w:pStyle w:val="TableParagraph"/>
              <w:rPr>
                <w:rFonts w:ascii="Times New Roman"/>
                <w:sz w:val="20"/>
              </w:rPr>
            </w:pPr>
          </w:p>
        </w:tc>
      </w:tr>
      <w:tr w:rsidR="009520A5" w14:paraId="04458696" w14:textId="77777777" w:rsidTr="009520A5">
        <w:trPr>
          <w:trHeight w:val="585"/>
        </w:trPr>
        <w:tc>
          <w:tcPr>
            <w:tcW w:w="2293" w:type="pct"/>
            <w:tcBorders>
              <w:top w:val="single" w:sz="4" w:space="0" w:color="000000"/>
              <w:left w:val="single" w:sz="4" w:space="0" w:color="000000"/>
              <w:bottom w:val="single" w:sz="4" w:space="0" w:color="000000"/>
              <w:right w:val="single" w:sz="4" w:space="0" w:color="000000"/>
            </w:tcBorders>
          </w:tcPr>
          <w:p w14:paraId="16464129" w14:textId="77777777" w:rsidR="009520A5" w:rsidRDefault="009520A5" w:rsidP="00CC7E37">
            <w:pPr>
              <w:pStyle w:val="TableParagraph"/>
              <w:spacing w:line="273" w:lineRule="exact"/>
              <w:ind w:left="69"/>
              <w:rPr>
                <w:b/>
                <w:sz w:val="24"/>
              </w:rPr>
            </w:pPr>
            <w:r w:rsidRPr="0033388B">
              <w:t>Installation and site management :</w:t>
            </w:r>
          </w:p>
        </w:tc>
        <w:tc>
          <w:tcPr>
            <w:tcW w:w="572" w:type="pct"/>
            <w:tcBorders>
              <w:top w:val="single" w:sz="4" w:space="0" w:color="000000"/>
              <w:left w:val="single" w:sz="4" w:space="0" w:color="000000"/>
              <w:bottom w:val="single" w:sz="4" w:space="0" w:color="000000"/>
              <w:right w:val="single" w:sz="4" w:space="0" w:color="000000"/>
            </w:tcBorders>
          </w:tcPr>
          <w:p w14:paraId="203E75F9" w14:textId="77777777" w:rsidR="009520A5" w:rsidRDefault="009520A5" w:rsidP="00CC7E37">
            <w:pPr>
              <w:pStyle w:val="TableParagraph"/>
              <w:spacing w:before="145"/>
              <w:ind w:left="75" w:right="66"/>
              <w:jc w:val="center"/>
              <w:rPr>
                <w:b/>
                <w:sz w:val="24"/>
              </w:rPr>
            </w:pPr>
            <w:r>
              <w:rPr>
                <w:b/>
                <w:sz w:val="24"/>
              </w:rPr>
              <w:t>36</w:t>
            </w:r>
          </w:p>
        </w:tc>
        <w:tc>
          <w:tcPr>
            <w:tcW w:w="276" w:type="pct"/>
            <w:tcBorders>
              <w:top w:val="single" w:sz="4" w:space="0" w:color="000000"/>
              <w:left w:val="single" w:sz="4" w:space="0" w:color="000000"/>
              <w:bottom w:val="single" w:sz="4" w:space="0" w:color="000000"/>
              <w:right w:val="single" w:sz="4" w:space="0" w:color="000000"/>
            </w:tcBorders>
          </w:tcPr>
          <w:p w14:paraId="17408E27" w14:textId="77777777" w:rsidR="009520A5" w:rsidRDefault="009520A5" w:rsidP="00CC7E37">
            <w:pPr>
              <w:pStyle w:val="TableParagraph"/>
              <w:rPr>
                <w:rFonts w:ascii="Times New Roman"/>
              </w:rPr>
            </w:pPr>
          </w:p>
        </w:tc>
        <w:tc>
          <w:tcPr>
            <w:tcW w:w="351" w:type="pct"/>
            <w:tcBorders>
              <w:top w:val="single" w:sz="4" w:space="0" w:color="000000"/>
              <w:left w:val="single" w:sz="4" w:space="0" w:color="000000"/>
              <w:bottom w:val="single" w:sz="4" w:space="0" w:color="000000"/>
              <w:right w:val="single" w:sz="4" w:space="0" w:color="000000"/>
            </w:tcBorders>
          </w:tcPr>
          <w:p w14:paraId="229A2697" w14:textId="77777777" w:rsidR="009520A5" w:rsidRDefault="009520A5" w:rsidP="00CC7E37">
            <w:pPr>
              <w:pStyle w:val="TableParagraph"/>
              <w:spacing w:before="145"/>
              <w:ind w:left="153" w:right="138"/>
              <w:jc w:val="center"/>
              <w:rPr>
                <w:sz w:val="24"/>
              </w:rPr>
            </w:pPr>
            <w:r>
              <w:rPr>
                <w:sz w:val="24"/>
              </w:rPr>
              <w:t>12</w:t>
            </w:r>
          </w:p>
        </w:tc>
        <w:tc>
          <w:tcPr>
            <w:tcW w:w="260" w:type="pct"/>
            <w:tcBorders>
              <w:top w:val="single" w:sz="4" w:space="0" w:color="000000"/>
              <w:left w:val="single" w:sz="4" w:space="0" w:color="000000"/>
              <w:bottom w:val="single" w:sz="4" w:space="0" w:color="000000"/>
              <w:right w:val="single" w:sz="4" w:space="0" w:color="000000"/>
            </w:tcBorders>
          </w:tcPr>
          <w:p w14:paraId="0EC74015" w14:textId="77777777" w:rsidR="009520A5" w:rsidRDefault="009520A5" w:rsidP="00CC7E37">
            <w:pPr>
              <w:pStyle w:val="TableParagraph"/>
              <w:spacing w:before="145"/>
              <w:ind w:right="119"/>
              <w:jc w:val="right"/>
              <w:rPr>
                <w:sz w:val="24"/>
              </w:rPr>
            </w:pPr>
            <w:r>
              <w:rPr>
                <w:sz w:val="24"/>
              </w:rPr>
              <w:t>24</w:t>
            </w:r>
          </w:p>
        </w:tc>
        <w:tc>
          <w:tcPr>
            <w:tcW w:w="434" w:type="pct"/>
            <w:tcBorders>
              <w:top w:val="single" w:sz="4" w:space="0" w:color="000000"/>
              <w:left w:val="single" w:sz="4" w:space="0" w:color="000000"/>
              <w:bottom w:val="single" w:sz="4" w:space="0" w:color="000000"/>
              <w:right w:val="single" w:sz="4" w:space="0" w:color="000000"/>
            </w:tcBorders>
          </w:tcPr>
          <w:p w14:paraId="0CF21536" w14:textId="77777777" w:rsidR="009520A5" w:rsidRDefault="009520A5" w:rsidP="00CC7E37">
            <w:pPr>
              <w:pStyle w:val="TableParagraph"/>
              <w:rPr>
                <w:rFonts w:ascii="Times New Roman"/>
              </w:rPr>
            </w:pPr>
          </w:p>
        </w:tc>
        <w:tc>
          <w:tcPr>
            <w:tcW w:w="332" w:type="pct"/>
            <w:tcBorders>
              <w:top w:val="single" w:sz="4" w:space="0" w:color="000000"/>
              <w:left w:val="single" w:sz="4" w:space="0" w:color="000000"/>
              <w:bottom w:val="single" w:sz="4" w:space="0" w:color="000000"/>
              <w:right w:val="single" w:sz="4" w:space="0" w:color="000000"/>
            </w:tcBorders>
          </w:tcPr>
          <w:p w14:paraId="3E247935" w14:textId="77777777" w:rsidR="009520A5" w:rsidRDefault="009520A5" w:rsidP="00CC7E37">
            <w:pPr>
              <w:pStyle w:val="TableParagraph"/>
              <w:spacing w:before="145"/>
              <w:ind w:right="1"/>
              <w:jc w:val="center"/>
              <w:rPr>
                <w:sz w:val="24"/>
              </w:rPr>
            </w:pPr>
            <w:r>
              <w:rPr>
                <w:sz w:val="24"/>
              </w:rPr>
              <w:t>6</w:t>
            </w:r>
          </w:p>
        </w:tc>
        <w:tc>
          <w:tcPr>
            <w:tcW w:w="481" w:type="pct"/>
            <w:tcBorders>
              <w:top w:val="single" w:sz="4" w:space="0" w:color="000000"/>
              <w:left w:val="single" w:sz="4" w:space="0" w:color="000000"/>
              <w:bottom w:val="single" w:sz="4" w:space="0" w:color="000000"/>
              <w:right w:val="single" w:sz="4" w:space="0" w:color="000000"/>
            </w:tcBorders>
          </w:tcPr>
          <w:p w14:paraId="184AAFC3" w14:textId="77777777" w:rsidR="009520A5" w:rsidRDefault="009520A5" w:rsidP="00CC7E37">
            <w:pPr>
              <w:pStyle w:val="TableParagraph"/>
              <w:spacing w:before="145"/>
              <w:ind w:left="3"/>
              <w:jc w:val="center"/>
              <w:rPr>
                <w:sz w:val="24"/>
              </w:rPr>
            </w:pPr>
            <w:r>
              <w:rPr>
                <w:sz w:val="24"/>
              </w:rPr>
              <w:t>6</w:t>
            </w:r>
          </w:p>
        </w:tc>
      </w:tr>
      <w:tr w:rsidR="009520A5" w14:paraId="125291A7"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tcPr>
          <w:p w14:paraId="7A48EB8D" w14:textId="77777777" w:rsidR="009520A5" w:rsidRDefault="009520A5" w:rsidP="00CC7E37">
            <w:pPr>
              <w:pStyle w:val="TableParagraph"/>
              <w:spacing w:line="272" w:lineRule="exact"/>
              <w:ind w:left="69"/>
              <w:rPr>
                <w:b/>
                <w:sz w:val="24"/>
              </w:rPr>
            </w:pPr>
            <w:r w:rsidRPr="0033388B">
              <w:t>Public works</w:t>
            </w:r>
          </w:p>
        </w:tc>
        <w:tc>
          <w:tcPr>
            <w:tcW w:w="572" w:type="pct"/>
            <w:tcBorders>
              <w:top w:val="single" w:sz="4" w:space="0" w:color="000000"/>
              <w:left w:val="single" w:sz="4" w:space="0" w:color="000000"/>
              <w:bottom w:val="single" w:sz="4" w:space="0" w:color="000000"/>
              <w:right w:val="single" w:sz="4" w:space="0" w:color="000000"/>
            </w:tcBorders>
          </w:tcPr>
          <w:p w14:paraId="5A816FDD" w14:textId="77777777" w:rsidR="009520A5" w:rsidRDefault="009520A5" w:rsidP="00CC7E37">
            <w:pPr>
              <w:pStyle w:val="TableParagraph"/>
              <w:spacing w:line="272" w:lineRule="exact"/>
              <w:ind w:left="76" w:right="66"/>
              <w:jc w:val="center"/>
              <w:rPr>
                <w:b/>
                <w:sz w:val="24"/>
              </w:rPr>
            </w:pPr>
            <w:r>
              <w:rPr>
                <w:b/>
                <w:sz w:val="24"/>
              </w:rPr>
              <w:t>200</w:t>
            </w:r>
          </w:p>
        </w:tc>
        <w:tc>
          <w:tcPr>
            <w:tcW w:w="276" w:type="pct"/>
            <w:tcBorders>
              <w:top w:val="single" w:sz="4" w:space="0" w:color="000000"/>
              <w:left w:val="single" w:sz="4" w:space="0" w:color="000000"/>
              <w:bottom w:val="single" w:sz="4" w:space="0" w:color="000000"/>
              <w:right w:val="single" w:sz="4" w:space="0" w:color="000000"/>
            </w:tcBorders>
          </w:tcPr>
          <w:p w14:paraId="32AD6400" w14:textId="77777777" w:rsidR="009520A5" w:rsidRDefault="009520A5" w:rsidP="00CC7E37">
            <w:pPr>
              <w:pStyle w:val="TableParagraph"/>
              <w:rPr>
                <w:rFonts w:ascii="Times New Roman"/>
                <w:sz w:val="20"/>
              </w:rPr>
            </w:pPr>
          </w:p>
        </w:tc>
        <w:tc>
          <w:tcPr>
            <w:tcW w:w="351" w:type="pct"/>
            <w:tcBorders>
              <w:top w:val="single" w:sz="4" w:space="0" w:color="000000"/>
              <w:left w:val="single" w:sz="4" w:space="0" w:color="000000"/>
              <w:bottom w:val="single" w:sz="4" w:space="0" w:color="000000"/>
              <w:right w:val="single" w:sz="4" w:space="0" w:color="000000"/>
            </w:tcBorders>
          </w:tcPr>
          <w:p w14:paraId="40E2315C" w14:textId="77777777" w:rsidR="009520A5" w:rsidRDefault="009520A5" w:rsidP="00CC7E37">
            <w:pPr>
              <w:pStyle w:val="TableParagraph"/>
              <w:rPr>
                <w:rFonts w:ascii="Times New Roman"/>
                <w:sz w:val="20"/>
              </w:rPr>
            </w:pPr>
          </w:p>
        </w:tc>
        <w:tc>
          <w:tcPr>
            <w:tcW w:w="260" w:type="pct"/>
            <w:tcBorders>
              <w:top w:val="single" w:sz="4" w:space="0" w:color="000000"/>
              <w:left w:val="single" w:sz="4" w:space="0" w:color="000000"/>
              <w:bottom w:val="single" w:sz="4" w:space="0" w:color="000000"/>
              <w:right w:val="single" w:sz="4" w:space="0" w:color="000000"/>
            </w:tcBorders>
          </w:tcPr>
          <w:p w14:paraId="408C7CB3"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tcPr>
          <w:p w14:paraId="6898B68B" w14:textId="77777777" w:rsidR="009520A5" w:rsidRDefault="009520A5" w:rsidP="00CC7E37">
            <w:pPr>
              <w:pStyle w:val="TableParagraph"/>
              <w:spacing w:line="272" w:lineRule="exact"/>
              <w:ind w:left="51" w:right="47"/>
              <w:jc w:val="center"/>
              <w:rPr>
                <w:sz w:val="24"/>
              </w:rPr>
            </w:pPr>
            <w:r>
              <w:rPr>
                <w:sz w:val="24"/>
              </w:rPr>
              <w:t>200</w:t>
            </w:r>
          </w:p>
        </w:tc>
        <w:tc>
          <w:tcPr>
            <w:tcW w:w="332" w:type="pct"/>
            <w:tcBorders>
              <w:top w:val="single" w:sz="4" w:space="0" w:color="000000"/>
              <w:left w:val="single" w:sz="4" w:space="0" w:color="000000"/>
              <w:bottom w:val="single" w:sz="4" w:space="0" w:color="000000"/>
              <w:right w:val="single" w:sz="4" w:space="0" w:color="000000"/>
            </w:tcBorders>
          </w:tcPr>
          <w:p w14:paraId="459FD254" w14:textId="77777777" w:rsidR="009520A5" w:rsidRDefault="009520A5" w:rsidP="00CC7E37">
            <w:pPr>
              <w:pStyle w:val="TableParagraph"/>
              <w:spacing w:line="272" w:lineRule="exact"/>
              <w:jc w:val="center"/>
              <w:rPr>
                <w:sz w:val="24"/>
              </w:rPr>
            </w:pPr>
            <w:r>
              <w:rPr>
                <w:sz w:val="24"/>
              </w:rPr>
              <w:t>8</w:t>
            </w:r>
          </w:p>
        </w:tc>
        <w:tc>
          <w:tcPr>
            <w:tcW w:w="481" w:type="pct"/>
            <w:tcBorders>
              <w:top w:val="single" w:sz="4" w:space="0" w:color="000000"/>
              <w:left w:val="single" w:sz="4" w:space="0" w:color="000000"/>
              <w:bottom w:val="single" w:sz="4" w:space="0" w:color="000000"/>
              <w:right w:val="single" w:sz="4" w:space="0" w:color="000000"/>
            </w:tcBorders>
          </w:tcPr>
          <w:p w14:paraId="1F54C692" w14:textId="77777777" w:rsidR="009520A5" w:rsidRDefault="009520A5" w:rsidP="00CC7E37">
            <w:pPr>
              <w:pStyle w:val="TableParagraph"/>
              <w:spacing w:line="272" w:lineRule="exact"/>
              <w:ind w:left="4"/>
              <w:jc w:val="center"/>
              <w:rPr>
                <w:sz w:val="24"/>
              </w:rPr>
            </w:pPr>
            <w:r>
              <w:rPr>
                <w:sz w:val="24"/>
              </w:rPr>
              <w:t>8</w:t>
            </w:r>
          </w:p>
        </w:tc>
      </w:tr>
      <w:tr w:rsidR="009520A5" w14:paraId="4C01C73D" w14:textId="77777777" w:rsidTr="009520A5">
        <w:trPr>
          <w:trHeight w:val="294"/>
        </w:trPr>
        <w:tc>
          <w:tcPr>
            <w:tcW w:w="2293" w:type="pct"/>
            <w:tcBorders>
              <w:top w:val="single" w:sz="4" w:space="0" w:color="000000"/>
              <w:left w:val="single" w:sz="4" w:space="0" w:color="000000"/>
              <w:bottom w:val="single" w:sz="4" w:space="0" w:color="000000"/>
              <w:right w:val="single" w:sz="4" w:space="0" w:color="000000"/>
            </w:tcBorders>
            <w:shd w:val="clear" w:color="auto" w:fill="DDD8C3"/>
          </w:tcPr>
          <w:p w14:paraId="04AA7981" w14:textId="77777777" w:rsidR="009520A5" w:rsidRDefault="009520A5" w:rsidP="00CC7E37">
            <w:pPr>
              <w:pStyle w:val="TableParagraph"/>
              <w:spacing w:line="275" w:lineRule="exact"/>
              <w:ind w:left="69"/>
              <w:rPr>
                <w:b/>
                <w:i/>
                <w:sz w:val="24"/>
              </w:rPr>
            </w:pPr>
            <w:r>
              <w:rPr>
                <w:b/>
                <w:i/>
                <w:sz w:val="24"/>
              </w:rPr>
              <w:t>Discovery Teaching Units : DTU</w:t>
            </w:r>
            <w:r>
              <w:rPr>
                <w:b/>
                <w:i/>
                <w:spacing w:val="-4"/>
                <w:sz w:val="24"/>
              </w:rPr>
              <w:t xml:space="preserve"> </w:t>
            </w:r>
            <w:r>
              <w:rPr>
                <w:b/>
                <w:i/>
                <w:sz w:val="24"/>
              </w:rPr>
              <w:t>4</w:t>
            </w:r>
          </w:p>
        </w:tc>
        <w:tc>
          <w:tcPr>
            <w:tcW w:w="572" w:type="pct"/>
            <w:tcBorders>
              <w:top w:val="single" w:sz="4" w:space="0" w:color="000000"/>
              <w:left w:val="single" w:sz="4" w:space="0" w:color="000000"/>
              <w:bottom w:val="single" w:sz="4" w:space="0" w:color="000000"/>
              <w:right w:val="single" w:sz="4" w:space="0" w:color="000000"/>
            </w:tcBorders>
            <w:shd w:val="clear" w:color="auto" w:fill="DDD8C3"/>
          </w:tcPr>
          <w:p w14:paraId="1B04086E" w14:textId="77777777" w:rsidR="009520A5" w:rsidRDefault="009520A5" w:rsidP="00CC7E37">
            <w:pPr>
              <w:pStyle w:val="TableParagraph"/>
              <w:rPr>
                <w:rFonts w:ascii="Times New Roman"/>
              </w:rPr>
            </w:pPr>
          </w:p>
        </w:tc>
        <w:tc>
          <w:tcPr>
            <w:tcW w:w="276" w:type="pct"/>
            <w:tcBorders>
              <w:top w:val="single" w:sz="4" w:space="0" w:color="000000"/>
              <w:left w:val="single" w:sz="4" w:space="0" w:color="000000"/>
              <w:bottom w:val="single" w:sz="4" w:space="0" w:color="000000"/>
              <w:right w:val="single" w:sz="4" w:space="0" w:color="000000"/>
            </w:tcBorders>
            <w:shd w:val="clear" w:color="auto" w:fill="DDD8C3"/>
          </w:tcPr>
          <w:p w14:paraId="04C43124" w14:textId="77777777" w:rsidR="009520A5" w:rsidRDefault="009520A5" w:rsidP="00CC7E37">
            <w:pPr>
              <w:pStyle w:val="TableParagraph"/>
              <w:rPr>
                <w:rFonts w:ascii="Times New Roman"/>
              </w:rPr>
            </w:pPr>
          </w:p>
        </w:tc>
        <w:tc>
          <w:tcPr>
            <w:tcW w:w="351" w:type="pct"/>
            <w:tcBorders>
              <w:top w:val="single" w:sz="4" w:space="0" w:color="000000"/>
              <w:left w:val="single" w:sz="4" w:space="0" w:color="000000"/>
              <w:bottom w:val="single" w:sz="4" w:space="0" w:color="000000"/>
              <w:right w:val="single" w:sz="4" w:space="0" w:color="000000"/>
            </w:tcBorders>
            <w:shd w:val="clear" w:color="auto" w:fill="DDD8C3"/>
          </w:tcPr>
          <w:p w14:paraId="759DE8FF" w14:textId="77777777" w:rsidR="009520A5" w:rsidRDefault="009520A5" w:rsidP="00CC7E37">
            <w:pPr>
              <w:pStyle w:val="TableParagraph"/>
              <w:rPr>
                <w:rFonts w:ascii="Times New Roman"/>
              </w:rPr>
            </w:pPr>
          </w:p>
        </w:tc>
        <w:tc>
          <w:tcPr>
            <w:tcW w:w="260" w:type="pct"/>
            <w:tcBorders>
              <w:top w:val="single" w:sz="4" w:space="0" w:color="000000"/>
              <w:left w:val="single" w:sz="4" w:space="0" w:color="000000"/>
              <w:bottom w:val="single" w:sz="4" w:space="0" w:color="000000"/>
              <w:right w:val="single" w:sz="4" w:space="0" w:color="000000"/>
            </w:tcBorders>
            <w:shd w:val="clear" w:color="auto" w:fill="DDD8C3"/>
          </w:tcPr>
          <w:p w14:paraId="4600844F" w14:textId="77777777" w:rsidR="009520A5" w:rsidRDefault="009520A5" w:rsidP="00CC7E37">
            <w:pPr>
              <w:pStyle w:val="TableParagraph"/>
              <w:rPr>
                <w:rFonts w:ascii="Times New Roman"/>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1CE0A657" w14:textId="77777777" w:rsidR="009520A5" w:rsidRDefault="009520A5" w:rsidP="00CC7E37">
            <w:pPr>
              <w:pStyle w:val="TableParagraph"/>
              <w:rPr>
                <w:rFonts w:ascii="Times New Roman"/>
              </w:rPr>
            </w:pPr>
          </w:p>
        </w:tc>
        <w:tc>
          <w:tcPr>
            <w:tcW w:w="332" w:type="pct"/>
            <w:tcBorders>
              <w:top w:val="single" w:sz="4" w:space="0" w:color="000000"/>
              <w:left w:val="single" w:sz="4" w:space="0" w:color="000000"/>
              <w:bottom w:val="single" w:sz="4" w:space="0" w:color="000000"/>
              <w:right w:val="single" w:sz="4" w:space="0" w:color="000000"/>
            </w:tcBorders>
            <w:shd w:val="clear" w:color="auto" w:fill="DDD8C3"/>
          </w:tcPr>
          <w:p w14:paraId="715A10B3" w14:textId="77777777" w:rsidR="009520A5" w:rsidRDefault="009520A5" w:rsidP="00CC7E37">
            <w:pPr>
              <w:pStyle w:val="TableParagraph"/>
              <w:rPr>
                <w:rFonts w:ascii="Times New Roman"/>
              </w:rPr>
            </w:pPr>
          </w:p>
        </w:tc>
        <w:tc>
          <w:tcPr>
            <w:tcW w:w="481" w:type="pct"/>
            <w:tcBorders>
              <w:top w:val="single" w:sz="4" w:space="0" w:color="000000"/>
              <w:left w:val="single" w:sz="4" w:space="0" w:color="000000"/>
              <w:bottom w:val="single" w:sz="4" w:space="0" w:color="000000"/>
              <w:right w:val="single" w:sz="4" w:space="0" w:color="000000"/>
            </w:tcBorders>
            <w:shd w:val="clear" w:color="auto" w:fill="DDD8C3"/>
          </w:tcPr>
          <w:p w14:paraId="273F8C9A" w14:textId="77777777" w:rsidR="009520A5" w:rsidRDefault="009520A5" w:rsidP="00CC7E37">
            <w:pPr>
              <w:pStyle w:val="TableParagraph"/>
              <w:rPr>
                <w:rFonts w:ascii="Times New Roman"/>
              </w:rPr>
            </w:pPr>
          </w:p>
        </w:tc>
      </w:tr>
      <w:tr w:rsidR="009520A5" w14:paraId="59601C03"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tcPr>
          <w:p w14:paraId="7B453A16" w14:textId="77777777" w:rsidR="009520A5" w:rsidRDefault="009520A5" w:rsidP="00CC7E37">
            <w:pPr>
              <w:pStyle w:val="TableParagraph"/>
              <w:spacing w:line="272" w:lineRule="exact"/>
              <w:ind w:left="69"/>
              <w:rPr>
                <w:b/>
                <w:sz w:val="24"/>
              </w:rPr>
            </w:pPr>
            <w:r w:rsidRPr="00BD52AC">
              <w:rPr>
                <w:b/>
                <w:sz w:val="24"/>
              </w:rPr>
              <w:t>Health and Safety</w:t>
            </w:r>
          </w:p>
        </w:tc>
        <w:tc>
          <w:tcPr>
            <w:tcW w:w="572" w:type="pct"/>
            <w:tcBorders>
              <w:top w:val="single" w:sz="4" w:space="0" w:color="000000"/>
              <w:left w:val="single" w:sz="4" w:space="0" w:color="000000"/>
              <w:bottom w:val="single" w:sz="4" w:space="0" w:color="000000"/>
              <w:right w:val="single" w:sz="4" w:space="0" w:color="000000"/>
            </w:tcBorders>
          </w:tcPr>
          <w:p w14:paraId="29D25069" w14:textId="77777777" w:rsidR="009520A5" w:rsidRDefault="009520A5" w:rsidP="00CC7E37">
            <w:pPr>
              <w:pStyle w:val="TableParagraph"/>
              <w:spacing w:line="272" w:lineRule="exact"/>
              <w:ind w:left="75" w:right="66"/>
              <w:jc w:val="center"/>
              <w:rPr>
                <w:b/>
                <w:sz w:val="24"/>
              </w:rPr>
            </w:pPr>
            <w:r>
              <w:rPr>
                <w:b/>
                <w:sz w:val="24"/>
              </w:rPr>
              <w:t>24</w:t>
            </w:r>
          </w:p>
        </w:tc>
        <w:tc>
          <w:tcPr>
            <w:tcW w:w="276" w:type="pct"/>
            <w:tcBorders>
              <w:top w:val="single" w:sz="4" w:space="0" w:color="000000"/>
              <w:left w:val="single" w:sz="4" w:space="0" w:color="000000"/>
              <w:bottom w:val="single" w:sz="4" w:space="0" w:color="000000"/>
              <w:right w:val="single" w:sz="4" w:space="0" w:color="000000"/>
            </w:tcBorders>
          </w:tcPr>
          <w:p w14:paraId="04638DB6" w14:textId="77777777" w:rsidR="009520A5" w:rsidRDefault="009520A5" w:rsidP="00CC7E37">
            <w:pPr>
              <w:pStyle w:val="TableParagraph"/>
              <w:spacing w:line="272" w:lineRule="exact"/>
              <w:ind w:left="161"/>
              <w:rPr>
                <w:sz w:val="24"/>
              </w:rPr>
            </w:pPr>
            <w:r>
              <w:rPr>
                <w:sz w:val="24"/>
              </w:rPr>
              <w:t>15</w:t>
            </w:r>
          </w:p>
        </w:tc>
        <w:tc>
          <w:tcPr>
            <w:tcW w:w="351" w:type="pct"/>
            <w:tcBorders>
              <w:top w:val="single" w:sz="4" w:space="0" w:color="000000"/>
              <w:left w:val="single" w:sz="4" w:space="0" w:color="000000"/>
              <w:bottom w:val="single" w:sz="4" w:space="0" w:color="000000"/>
              <w:right w:val="single" w:sz="4" w:space="0" w:color="000000"/>
            </w:tcBorders>
          </w:tcPr>
          <w:p w14:paraId="7A40301E" w14:textId="77777777" w:rsidR="009520A5" w:rsidRDefault="009520A5" w:rsidP="00CC7E37">
            <w:pPr>
              <w:pStyle w:val="TableParagraph"/>
              <w:rPr>
                <w:rFonts w:ascii="Times New Roman"/>
                <w:sz w:val="20"/>
              </w:rPr>
            </w:pPr>
          </w:p>
        </w:tc>
        <w:tc>
          <w:tcPr>
            <w:tcW w:w="260" w:type="pct"/>
            <w:tcBorders>
              <w:top w:val="single" w:sz="4" w:space="0" w:color="000000"/>
              <w:left w:val="single" w:sz="4" w:space="0" w:color="000000"/>
              <w:bottom w:val="single" w:sz="4" w:space="0" w:color="000000"/>
              <w:right w:val="single" w:sz="4" w:space="0" w:color="000000"/>
            </w:tcBorders>
          </w:tcPr>
          <w:p w14:paraId="0B82E729" w14:textId="77777777" w:rsidR="009520A5" w:rsidRDefault="009520A5" w:rsidP="00CC7E37">
            <w:pPr>
              <w:pStyle w:val="TableParagraph"/>
              <w:spacing w:line="272" w:lineRule="exact"/>
              <w:ind w:right="179"/>
              <w:jc w:val="right"/>
              <w:rPr>
                <w:sz w:val="24"/>
              </w:rPr>
            </w:pPr>
            <w:r>
              <w:rPr>
                <w:sz w:val="24"/>
              </w:rPr>
              <w:t>9</w:t>
            </w:r>
          </w:p>
        </w:tc>
        <w:tc>
          <w:tcPr>
            <w:tcW w:w="434" w:type="pct"/>
            <w:tcBorders>
              <w:top w:val="single" w:sz="4" w:space="0" w:color="000000"/>
              <w:left w:val="single" w:sz="4" w:space="0" w:color="000000"/>
              <w:bottom w:val="single" w:sz="4" w:space="0" w:color="000000"/>
              <w:right w:val="single" w:sz="4" w:space="0" w:color="000000"/>
            </w:tcBorders>
          </w:tcPr>
          <w:p w14:paraId="37EAD7E7"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tcPr>
          <w:p w14:paraId="476981C0" w14:textId="77777777" w:rsidR="009520A5" w:rsidRDefault="009520A5" w:rsidP="00CC7E37">
            <w:pPr>
              <w:pStyle w:val="TableParagraph"/>
              <w:spacing w:line="272" w:lineRule="exact"/>
              <w:jc w:val="center"/>
              <w:rPr>
                <w:sz w:val="24"/>
              </w:rPr>
            </w:pPr>
            <w:r>
              <w:rPr>
                <w:sz w:val="24"/>
              </w:rPr>
              <w:t>3</w:t>
            </w:r>
          </w:p>
        </w:tc>
        <w:tc>
          <w:tcPr>
            <w:tcW w:w="481" w:type="pct"/>
            <w:tcBorders>
              <w:top w:val="single" w:sz="4" w:space="0" w:color="000000"/>
              <w:left w:val="single" w:sz="4" w:space="0" w:color="000000"/>
              <w:bottom w:val="single" w:sz="4" w:space="0" w:color="000000"/>
              <w:right w:val="single" w:sz="4" w:space="0" w:color="000000"/>
            </w:tcBorders>
          </w:tcPr>
          <w:p w14:paraId="35A36B82" w14:textId="77777777" w:rsidR="009520A5" w:rsidRDefault="009520A5" w:rsidP="00CC7E37">
            <w:pPr>
              <w:pStyle w:val="TableParagraph"/>
              <w:spacing w:line="272" w:lineRule="exact"/>
              <w:ind w:left="5"/>
              <w:jc w:val="center"/>
              <w:rPr>
                <w:sz w:val="24"/>
              </w:rPr>
            </w:pPr>
            <w:r>
              <w:rPr>
                <w:sz w:val="24"/>
              </w:rPr>
              <w:t>3</w:t>
            </w:r>
          </w:p>
        </w:tc>
      </w:tr>
      <w:tr w:rsidR="009520A5" w14:paraId="5547B746"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shd w:val="clear" w:color="auto" w:fill="DDD8C3"/>
          </w:tcPr>
          <w:p w14:paraId="571F8B5C" w14:textId="77777777" w:rsidR="009520A5" w:rsidRDefault="009520A5" w:rsidP="00CC7E37">
            <w:pPr>
              <w:pStyle w:val="TableParagraph"/>
              <w:spacing w:line="272" w:lineRule="exact"/>
              <w:ind w:left="69"/>
              <w:rPr>
                <w:b/>
                <w:i/>
                <w:sz w:val="24"/>
              </w:rPr>
            </w:pPr>
            <w:r>
              <w:rPr>
                <w:b/>
                <w:i/>
                <w:sz w:val="24"/>
              </w:rPr>
              <w:t>Transversal Teaching Units : TTU 4</w:t>
            </w:r>
          </w:p>
        </w:tc>
        <w:tc>
          <w:tcPr>
            <w:tcW w:w="572" w:type="pct"/>
            <w:tcBorders>
              <w:top w:val="single" w:sz="4" w:space="0" w:color="000000"/>
              <w:left w:val="single" w:sz="4" w:space="0" w:color="000000"/>
              <w:bottom w:val="single" w:sz="4" w:space="0" w:color="000000"/>
              <w:right w:val="single" w:sz="4" w:space="0" w:color="000000"/>
            </w:tcBorders>
            <w:shd w:val="clear" w:color="auto" w:fill="DDD8C3"/>
          </w:tcPr>
          <w:p w14:paraId="70323451" w14:textId="77777777" w:rsidR="009520A5" w:rsidRDefault="009520A5" w:rsidP="00CC7E37">
            <w:pPr>
              <w:pStyle w:val="TableParagraph"/>
              <w:rPr>
                <w:rFonts w:ascii="Times New Roman"/>
                <w:sz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DDD8C3"/>
          </w:tcPr>
          <w:p w14:paraId="510DF6D8" w14:textId="77777777" w:rsidR="009520A5" w:rsidRDefault="009520A5" w:rsidP="00CC7E37">
            <w:pPr>
              <w:pStyle w:val="TableParagraph"/>
              <w:rPr>
                <w:rFonts w:ascii="Times New Roman"/>
                <w:sz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DDD8C3"/>
          </w:tcPr>
          <w:p w14:paraId="1FC39A35" w14:textId="77777777" w:rsidR="009520A5" w:rsidRDefault="009520A5" w:rsidP="00CC7E37">
            <w:pPr>
              <w:pStyle w:val="TableParagraph"/>
              <w:rPr>
                <w:rFonts w:ascii="Times New Roman"/>
                <w:sz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DDD8C3"/>
          </w:tcPr>
          <w:p w14:paraId="2DFF9FA6" w14:textId="77777777" w:rsidR="009520A5" w:rsidRDefault="009520A5" w:rsidP="00CC7E37">
            <w:pPr>
              <w:pStyle w:val="TableParagraph"/>
              <w:rPr>
                <w:rFonts w:ascii="Times New Roman"/>
                <w:sz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DDD8C3"/>
          </w:tcPr>
          <w:p w14:paraId="429C6637"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shd w:val="clear" w:color="auto" w:fill="DDD8C3"/>
          </w:tcPr>
          <w:p w14:paraId="050A2DB1" w14:textId="77777777" w:rsidR="009520A5" w:rsidRDefault="009520A5" w:rsidP="00CC7E37">
            <w:pPr>
              <w:pStyle w:val="TableParagraph"/>
              <w:rPr>
                <w:rFonts w:ascii="Times New Roman"/>
                <w:sz w:val="20"/>
              </w:rPr>
            </w:pPr>
          </w:p>
        </w:tc>
        <w:tc>
          <w:tcPr>
            <w:tcW w:w="481" w:type="pct"/>
            <w:tcBorders>
              <w:top w:val="single" w:sz="4" w:space="0" w:color="000000"/>
              <w:left w:val="single" w:sz="4" w:space="0" w:color="000000"/>
              <w:bottom w:val="single" w:sz="4" w:space="0" w:color="000000"/>
              <w:right w:val="single" w:sz="4" w:space="0" w:color="000000"/>
            </w:tcBorders>
            <w:shd w:val="clear" w:color="auto" w:fill="DDD8C3"/>
          </w:tcPr>
          <w:p w14:paraId="72878D61" w14:textId="77777777" w:rsidR="009520A5" w:rsidRDefault="009520A5" w:rsidP="00CC7E37">
            <w:pPr>
              <w:pStyle w:val="TableParagraph"/>
              <w:rPr>
                <w:rFonts w:ascii="Times New Roman"/>
                <w:sz w:val="20"/>
              </w:rPr>
            </w:pPr>
          </w:p>
        </w:tc>
      </w:tr>
      <w:tr w:rsidR="009520A5" w14:paraId="1802269D"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tcPr>
          <w:p w14:paraId="3B4EEE25" w14:textId="77777777" w:rsidR="009520A5" w:rsidRDefault="009520A5" w:rsidP="00CC7E37">
            <w:pPr>
              <w:pStyle w:val="TableParagraph"/>
              <w:spacing w:line="272" w:lineRule="exact"/>
              <w:ind w:left="69"/>
              <w:rPr>
                <w:b/>
                <w:sz w:val="24"/>
              </w:rPr>
            </w:pPr>
            <w:r w:rsidRPr="007D4B24">
              <w:t>Expression and communication 4</w:t>
            </w:r>
          </w:p>
        </w:tc>
        <w:tc>
          <w:tcPr>
            <w:tcW w:w="572" w:type="pct"/>
            <w:tcBorders>
              <w:top w:val="single" w:sz="4" w:space="0" w:color="000000"/>
              <w:left w:val="single" w:sz="4" w:space="0" w:color="000000"/>
              <w:bottom w:val="single" w:sz="4" w:space="0" w:color="000000"/>
              <w:right w:val="single" w:sz="4" w:space="0" w:color="000000"/>
            </w:tcBorders>
          </w:tcPr>
          <w:p w14:paraId="5E12C2A1" w14:textId="77777777" w:rsidR="009520A5" w:rsidRDefault="009520A5" w:rsidP="00CC7E37">
            <w:pPr>
              <w:pStyle w:val="TableParagraph"/>
              <w:spacing w:line="272" w:lineRule="exact"/>
              <w:ind w:left="74" w:right="66"/>
              <w:jc w:val="center"/>
              <w:rPr>
                <w:b/>
                <w:sz w:val="24"/>
              </w:rPr>
            </w:pPr>
            <w:r>
              <w:rPr>
                <w:b/>
                <w:sz w:val="24"/>
              </w:rPr>
              <w:t>24</w:t>
            </w:r>
          </w:p>
        </w:tc>
        <w:tc>
          <w:tcPr>
            <w:tcW w:w="276" w:type="pct"/>
            <w:tcBorders>
              <w:top w:val="single" w:sz="4" w:space="0" w:color="000000"/>
              <w:left w:val="single" w:sz="4" w:space="0" w:color="000000"/>
              <w:bottom w:val="single" w:sz="4" w:space="0" w:color="000000"/>
              <w:right w:val="single" w:sz="4" w:space="0" w:color="000000"/>
            </w:tcBorders>
          </w:tcPr>
          <w:p w14:paraId="10C17561" w14:textId="77777777" w:rsidR="009520A5" w:rsidRDefault="009520A5" w:rsidP="00CC7E37">
            <w:pPr>
              <w:pStyle w:val="TableParagraph"/>
              <w:rPr>
                <w:rFonts w:ascii="Times New Roman"/>
                <w:sz w:val="20"/>
              </w:rPr>
            </w:pPr>
          </w:p>
        </w:tc>
        <w:tc>
          <w:tcPr>
            <w:tcW w:w="351" w:type="pct"/>
            <w:tcBorders>
              <w:top w:val="single" w:sz="4" w:space="0" w:color="000000"/>
              <w:left w:val="single" w:sz="4" w:space="0" w:color="000000"/>
              <w:bottom w:val="single" w:sz="4" w:space="0" w:color="000000"/>
              <w:right w:val="single" w:sz="4" w:space="0" w:color="000000"/>
            </w:tcBorders>
          </w:tcPr>
          <w:p w14:paraId="68C0CA60" w14:textId="77777777" w:rsidR="009520A5" w:rsidRDefault="009520A5" w:rsidP="00CC7E37">
            <w:pPr>
              <w:pStyle w:val="TableParagraph"/>
              <w:spacing w:line="272" w:lineRule="exact"/>
              <w:ind w:left="153" w:right="138"/>
              <w:jc w:val="center"/>
              <w:rPr>
                <w:sz w:val="24"/>
              </w:rPr>
            </w:pPr>
            <w:r>
              <w:rPr>
                <w:sz w:val="24"/>
              </w:rPr>
              <w:t>15</w:t>
            </w:r>
          </w:p>
        </w:tc>
        <w:tc>
          <w:tcPr>
            <w:tcW w:w="260" w:type="pct"/>
            <w:tcBorders>
              <w:top w:val="single" w:sz="4" w:space="0" w:color="000000"/>
              <w:left w:val="single" w:sz="4" w:space="0" w:color="000000"/>
              <w:bottom w:val="single" w:sz="4" w:space="0" w:color="000000"/>
              <w:right w:val="single" w:sz="4" w:space="0" w:color="000000"/>
            </w:tcBorders>
          </w:tcPr>
          <w:p w14:paraId="4720B14C" w14:textId="77777777" w:rsidR="009520A5" w:rsidRDefault="009520A5" w:rsidP="00CC7E37">
            <w:pPr>
              <w:pStyle w:val="TableParagraph"/>
              <w:spacing w:line="272" w:lineRule="exact"/>
              <w:ind w:right="179"/>
              <w:jc w:val="right"/>
              <w:rPr>
                <w:sz w:val="24"/>
              </w:rPr>
            </w:pPr>
            <w:r>
              <w:rPr>
                <w:sz w:val="24"/>
              </w:rPr>
              <w:t>9</w:t>
            </w:r>
          </w:p>
        </w:tc>
        <w:tc>
          <w:tcPr>
            <w:tcW w:w="434" w:type="pct"/>
            <w:tcBorders>
              <w:top w:val="single" w:sz="4" w:space="0" w:color="000000"/>
              <w:left w:val="single" w:sz="4" w:space="0" w:color="000000"/>
              <w:bottom w:val="single" w:sz="4" w:space="0" w:color="000000"/>
              <w:right w:val="single" w:sz="4" w:space="0" w:color="000000"/>
            </w:tcBorders>
          </w:tcPr>
          <w:p w14:paraId="4C3E8414"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tcPr>
          <w:p w14:paraId="155DDA72" w14:textId="77777777" w:rsidR="009520A5" w:rsidRDefault="009520A5" w:rsidP="00CC7E37">
            <w:pPr>
              <w:pStyle w:val="TableParagraph"/>
              <w:spacing w:line="272" w:lineRule="exact"/>
              <w:jc w:val="center"/>
              <w:rPr>
                <w:sz w:val="24"/>
              </w:rPr>
            </w:pPr>
            <w:r>
              <w:rPr>
                <w:sz w:val="24"/>
              </w:rPr>
              <w:t>2</w:t>
            </w:r>
          </w:p>
        </w:tc>
        <w:tc>
          <w:tcPr>
            <w:tcW w:w="481" w:type="pct"/>
            <w:tcBorders>
              <w:top w:val="single" w:sz="4" w:space="0" w:color="000000"/>
              <w:left w:val="single" w:sz="4" w:space="0" w:color="000000"/>
              <w:bottom w:val="single" w:sz="4" w:space="0" w:color="000000"/>
              <w:right w:val="single" w:sz="4" w:space="0" w:color="000000"/>
            </w:tcBorders>
          </w:tcPr>
          <w:p w14:paraId="4C91FF76" w14:textId="77777777" w:rsidR="009520A5" w:rsidRDefault="009520A5" w:rsidP="00CC7E37">
            <w:pPr>
              <w:pStyle w:val="TableParagraph"/>
              <w:spacing w:line="272" w:lineRule="exact"/>
              <w:ind w:left="5"/>
              <w:jc w:val="center"/>
              <w:rPr>
                <w:sz w:val="24"/>
              </w:rPr>
            </w:pPr>
            <w:r>
              <w:rPr>
                <w:sz w:val="24"/>
              </w:rPr>
              <w:t>2</w:t>
            </w:r>
          </w:p>
        </w:tc>
      </w:tr>
      <w:tr w:rsidR="009520A5" w14:paraId="2045D3BB" w14:textId="77777777" w:rsidTr="009520A5">
        <w:trPr>
          <w:trHeight w:val="292"/>
        </w:trPr>
        <w:tc>
          <w:tcPr>
            <w:tcW w:w="2293" w:type="pct"/>
            <w:tcBorders>
              <w:top w:val="single" w:sz="4" w:space="0" w:color="000000"/>
              <w:left w:val="single" w:sz="4" w:space="0" w:color="000000"/>
              <w:bottom w:val="single" w:sz="4" w:space="0" w:color="000000"/>
              <w:right w:val="single" w:sz="4" w:space="0" w:color="000000"/>
            </w:tcBorders>
          </w:tcPr>
          <w:p w14:paraId="25901939" w14:textId="77777777" w:rsidR="009520A5" w:rsidRDefault="009520A5" w:rsidP="00CC7E37">
            <w:pPr>
              <w:pStyle w:val="TableParagraph"/>
              <w:spacing w:line="272" w:lineRule="exact"/>
              <w:ind w:left="69"/>
              <w:rPr>
                <w:b/>
                <w:sz w:val="24"/>
              </w:rPr>
            </w:pPr>
            <w:r w:rsidRPr="007D4B24">
              <w:t>English 4</w:t>
            </w:r>
          </w:p>
        </w:tc>
        <w:tc>
          <w:tcPr>
            <w:tcW w:w="572" w:type="pct"/>
            <w:tcBorders>
              <w:top w:val="single" w:sz="4" w:space="0" w:color="000000"/>
              <w:left w:val="single" w:sz="4" w:space="0" w:color="000000"/>
              <w:bottom w:val="single" w:sz="4" w:space="0" w:color="000000"/>
              <w:right w:val="single" w:sz="4" w:space="0" w:color="000000"/>
            </w:tcBorders>
          </w:tcPr>
          <w:p w14:paraId="24245E6D" w14:textId="77777777" w:rsidR="009520A5" w:rsidRDefault="009520A5" w:rsidP="00CC7E37">
            <w:pPr>
              <w:pStyle w:val="TableParagraph"/>
              <w:spacing w:line="272" w:lineRule="exact"/>
              <w:ind w:left="73" w:right="66"/>
              <w:jc w:val="center"/>
              <w:rPr>
                <w:b/>
                <w:sz w:val="24"/>
              </w:rPr>
            </w:pPr>
            <w:r>
              <w:rPr>
                <w:b/>
                <w:sz w:val="24"/>
              </w:rPr>
              <w:t>21</w:t>
            </w:r>
          </w:p>
        </w:tc>
        <w:tc>
          <w:tcPr>
            <w:tcW w:w="276" w:type="pct"/>
            <w:tcBorders>
              <w:top w:val="single" w:sz="4" w:space="0" w:color="000000"/>
              <w:left w:val="single" w:sz="4" w:space="0" w:color="000000"/>
              <w:bottom w:val="single" w:sz="4" w:space="0" w:color="000000"/>
              <w:right w:val="single" w:sz="4" w:space="0" w:color="000000"/>
            </w:tcBorders>
          </w:tcPr>
          <w:p w14:paraId="22473059" w14:textId="77777777" w:rsidR="009520A5" w:rsidRDefault="009520A5" w:rsidP="00CC7E37">
            <w:pPr>
              <w:pStyle w:val="TableParagraph"/>
              <w:rPr>
                <w:rFonts w:ascii="Times New Roman"/>
                <w:sz w:val="20"/>
              </w:rPr>
            </w:pPr>
          </w:p>
        </w:tc>
        <w:tc>
          <w:tcPr>
            <w:tcW w:w="351" w:type="pct"/>
            <w:tcBorders>
              <w:top w:val="single" w:sz="4" w:space="0" w:color="000000"/>
              <w:left w:val="single" w:sz="4" w:space="0" w:color="000000"/>
              <w:bottom w:val="single" w:sz="4" w:space="0" w:color="000000"/>
              <w:right w:val="single" w:sz="4" w:space="0" w:color="000000"/>
            </w:tcBorders>
          </w:tcPr>
          <w:p w14:paraId="20169B61" w14:textId="77777777" w:rsidR="009520A5" w:rsidRDefault="009520A5" w:rsidP="00CC7E37">
            <w:pPr>
              <w:pStyle w:val="TableParagraph"/>
              <w:spacing w:line="272" w:lineRule="exact"/>
              <w:ind w:left="153" w:right="138"/>
              <w:jc w:val="center"/>
              <w:rPr>
                <w:sz w:val="24"/>
              </w:rPr>
            </w:pPr>
            <w:r>
              <w:rPr>
                <w:sz w:val="24"/>
              </w:rPr>
              <w:t>12</w:t>
            </w:r>
          </w:p>
        </w:tc>
        <w:tc>
          <w:tcPr>
            <w:tcW w:w="260" w:type="pct"/>
            <w:tcBorders>
              <w:top w:val="single" w:sz="4" w:space="0" w:color="000000"/>
              <w:left w:val="single" w:sz="4" w:space="0" w:color="000000"/>
              <w:bottom w:val="single" w:sz="4" w:space="0" w:color="000000"/>
              <w:right w:val="single" w:sz="4" w:space="0" w:color="000000"/>
            </w:tcBorders>
          </w:tcPr>
          <w:p w14:paraId="1E5391EF" w14:textId="77777777" w:rsidR="009520A5" w:rsidRDefault="009520A5" w:rsidP="00CC7E37">
            <w:pPr>
              <w:pStyle w:val="TableParagraph"/>
              <w:spacing w:line="272" w:lineRule="exact"/>
              <w:ind w:right="179"/>
              <w:jc w:val="right"/>
              <w:rPr>
                <w:sz w:val="24"/>
              </w:rPr>
            </w:pPr>
            <w:r>
              <w:rPr>
                <w:sz w:val="24"/>
              </w:rPr>
              <w:t>9</w:t>
            </w:r>
          </w:p>
        </w:tc>
        <w:tc>
          <w:tcPr>
            <w:tcW w:w="434" w:type="pct"/>
            <w:tcBorders>
              <w:top w:val="single" w:sz="4" w:space="0" w:color="000000"/>
              <w:left w:val="single" w:sz="4" w:space="0" w:color="000000"/>
              <w:bottom w:val="single" w:sz="4" w:space="0" w:color="000000"/>
              <w:right w:val="single" w:sz="4" w:space="0" w:color="000000"/>
            </w:tcBorders>
          </w:tcPr>
          <w:p w14:paraId="0712526C" w14:textId="77777777" w:rsidR="009520A5" w:rsidRDefault="009520A5" w:rsidP="00CC7E37">
            <w:pPr>
              <w:pStyle w:val="TableParagraph"/>
              <w:rPr>
                <w:rFonts w:ascii="Times New Roman"/>
                <w:sz w:val="20"/>
              </w:rPr>
            </w:pPr>
          </w:p>
        </w:tc>
        <w:tc>
          <w:tcPr>
            <w:tcW w:w="332" w:type="pct"/>
            <w:tcBorders>
              <w:top w:val="single" w:sz="4" w:space="0" w:color="000000"/>
              <w:left w:val="single" w:sz="4" w:space="0" w:color="000000"/>
              <w:bottom w:val="single" w:sz="4" w:space="0" w:color="000000"/>
              <w:right w:val="single" w:sz="4" w:space="0" w:color="000000"/>
            </w:tcBorders>
          </w:tcPr>
          <w:p w14:paraId="64F0AF7B" w14:textId="77777777" w:rsidR="009520A5" w:rsidRDefault="009520A5" w:rsidP="00CC7E37">
            <w:pPr>
              <w:pStyle w:val="TableParagraph"/>
              <w:spacing w:line="272" w:lineRule="exact"/>
              <w:jc w:val="center"/>
              <w:rPr>
                <w:sz w:val="24"/>
              </w:rPr>
            </w:pPr>
            <w:r>
              <w:rPr>
                <w:sz w:val="24"/>
              </w:rPr>
              <w:t>1</w:t>
            </w:r>
          </w:p>
        </w:tc>
        <w:tc>
          <w:tcPr>
            <w:tcW w:w="481" w:type="pct"/>
            <w:tcBorders>
              <w:top w:val="single" w:sz="4" w:space="0" w:color="000000"/>
              <w:left w:val="single" w:sz="4" w:space="0" w:color="000000"/>
              <w:bottom w:val="single" w:sz="4" w:space="0" w:color="000000"/>
              <w:right w:val="single" w:sz="4" w:space="0" w:color="000000"/>
            </w:tcBorders>
          </w:tcPr>
          <w:p w14:paraId="0088EF02" w14:textId="77777777" w:rsidR="009520A5" w:rsidRDefault="009520A5" w:rsidP="00CC7E37">
            <w:pPr>
              <w:pStyle w:val="TableParagraph"/>
              <w:spacing w:line="272" w:lineRule="exact"/>
              <w:ind w:left="5"/>
              <w:jc w:val="center"/>
              <w:rPr>
                <w:sz w:val="24"/>
              </w:rPr>
            </w:pPr>
            <w:r>
              <w:rPr>
                <w:sz w:val="24"/>
              </w:rPr>
              <w:t>1</w:t>
            </w:r>
          </w:p>
        </w:tc>
      </w:tr>
      <w:tr w:rsidR="009520A5" w14:paraId="31821154" w14:textId="77777777" w:rsidTr="009520A5">
        <w:trPr>
          <w:trHeight w:val="294"/>
        </w:trPr>
        <w:tc>
          <w:tcPr>
            <w:tcW w:w="2293" w:type="pct"/>
            <w:tcBorders>
              <w:top w:val="single" w:sz="4" w:space="0" w:color="000000"/>
              <w:left w:val="single" w:sz="4" w:space="0" w:color="000000"/>
              <w:bottom w:val="single" w:sz="4" w:space="0" w:color="000000"/>
              <w:right w:val="single" w:sz="4" w:space="0" w:color="000000"/>
            </w:tcBorders>
            <w:shd w:val="clear" w:color="auto" w:fill="F2F2F2"/>
          </w:tcPr>
          <w:p w14:paraId="31D862A9" w14:textId="77777777" w:rsidR="009520A5" w:rsidRDefault="009520A5" w:rsidP="00CC7E37">
            <w:pPr>
              <w:pStyle w:val="TableParagraph"/>
              <w:spacing w:before="1" w:line="273" w:lineRule="exact"/>
              <w:ind w:right="54"/>
              <w:jc w:val="right"/>
              <w:rPr>
                <w:b/>
                <w:sz w:val="24"/>
              </w:rPr>
            </w:pPr>
            <w:r>
              <w:rPr>
                <w:b/>
                <w:sz w:val="24"/>
              </w:rPr>
              <w:t>Total</w:t>
            </w:r>
          </w:p>
        </w:tc>
        <w:tc>
          <w:tcPr>
            <w:tcW w:w="572" w:type="pct"/>
            <w:tcBorders>
              <w:top w:val="single" w:sz="4" w:space="0" w:color="000000"/>
              <w:left w:val="single" w:sz="4" w:space="0" w:color="000000"/>
              <w:bottom w:val="single" w:sz="4" w:space="0" w:color="000000"/>
              <w:right w:val="single" w:sz="4" w:space="0" w:color="000000"/>
            </w:tcBorders>
            <w:shd w:val="clear" w:color="auto" w:fill="F2F2F2"/>
          </w:tcPr>
          <w:p w14:paraId="554DB570" w14:textId="77777777" w:rsidR="009520A5" w:rsidRDefault="009520A5" w:rsidP="00CC7E37">
            <w:pPr>
              <w:pStyle w:val="TableParagraph"/>
              <w:spacing w:before="1" w:line="273" w:lineRule="exact"/>
              <w:ind w:left="76" w:right="66"/>
              <w:jc w:val="center"/>
              <w:rPr>
                <w:b/>
                <w:sz w:val="24"/>
              </w:rPr>
            </w:pPr>
            <w:r>
              <w:rPr>
                <w:b/>
                <w:sz w:val="24"/>
              </w:rPr>
              <w:t>371</w:t>
            </w:r>
          </w:p>
        </w:tc>
        <w:tc>
          <w:tcPr>
            <w:tcW w:w="276" w:type="pct"/>
            <w:tcBorders>
              <w:top w:val="single" w:sz="4" w:space="0" w:color="000000"/>
              <w:left w:val="single" w:sz="4" w:space="0" w:color="000000"/>
              <w:bottom w:val="single" w:sz="4" w:space="0" w:color="000000"/>
              <w:right w:val="single" w:sz="4" w:space="0" w:color="000000"/>
            </w:tcBorders>
            <w:shd w:val="clear" w:color="auto" w:fill="F2F2F2"/>
          </w:tcPr>
          <w:p w14:paraId="21366930" w14:textId="77777777" w:rsidR="009520A5" w:rsidRDefault="009520A5" w:rsidP="00CC7E37">
            <w:pPr>
              <w:pStyle w:val="TableParagraph"/>
              <w:spacing w:before="1" w:line="273" w:lineRule="exact"/>
              <w:ind w:left="161"/>
              <w:rPr>
                <w:b/>
                <w:sz w:val="24"/>
              </w:rPr>
            </w:pPr>
            <w:r>
              <w:rPr>
                <w:b/>
                <w:sz w:val="24"/>
              </w:rPr>
              <w:t>45</w:t>
            </w:r>
          </w:p>
        </w:tc>
        <w:tc>
          <w:tcPr>
            <w:tcW w:w="351" w:type="pct"/>
            <w:tcBorders>
              <w:top w:val="single" w:sz="4" w:space="0" w:color="000000"/>
              <w:left w:val="single" w:sz="4" w:space="0" w:color="000000"/>
              <w:bottom w:val="single" w:sz="4" w:space="0" w:color="000000"/>
              <w:right w:val="single" w:sz="4" w:space="0" w:color="000000"/>
            </w:tcBorders>
            <w:shd w:val="clear" w:color="auto" w:fill="F2F2F2"/>
          </w:tcPr>
          <w:p w14:paraId="3F6E09FD" w14:textId="77777777" w:rsidR="009520A5" w:rsidRDefault="009520A5" w:rsidP="00CC7E37">
            <w:pPr>
              <w:pStyle w:val="TableParagraph"/>
              <w:spacing w:before="1" w:line="273" w:lineRule="exact"/>
              <w:ind w:left="153" w:right="138"/>
              <w:jc w:val="center"/>
              <w:rPr>
                <w:b/>
                <w:sz w:val="24"/>
              </w:rPr>
            </w:pPr>
            <w:r>
              <w:rPr>
                <w:b/>
                <w:sz w:val="24"/>
              </w:rPr>
              <w:t>63</w:t>
            </w:r>
          </w:p>
        </w:tc>
        <w:tc>
          <w:tcPr>
            <w:tcW w:w="260" w:type="pct"/>
            <w:tcBorders>
              <w:top w:val="single" w:sz="4" w:space="0" w:color="000000"/>
              <w:left w:val="single" w:sz="4" w:space="0" w:color="000000"/>
              <w:bottom w:val="single" w:sz="4" w:space="0" w:color="000000"/>
              <w:right w:val="single" w:sz="4" w:space="0" w:color="000000"/>
            </w:tcBorders>
            <w:shd w:val="clear" w:color="auto" w:fill="F2F2F2"/>
          </w:tcPr>
          <w:p w14:paraId="7B82078C" w14:textId="77777777" w:rsidR="009520A5" w:rsidRDefault="009520A5" w:rsidP="00CC7E37">
            <w:pPr>
              <w:pStyle w:val="TableParagraph"/>
              <w:spacing w:before="1" w:line="273" w:lineRule="exact"/>
              <w:ind w:right="117"/>
              <w:jc w:val="right"/>
              <w:rPr>
                <w:b/>
                <w:sz w:val="24"/>
              </w:rPr>
            </w:pPr>
            <w:r>
              <w:rPr>
                <w:b/>
                <w:sz w:val="24"/>
              </w:rPr>
              <w:t>63</w:t>
            </w:r>
          </w:p>
        </w:tc>
        <w:tc>
          <w:tcPr>
            <w:tcW w:w="434" w:type="pct"/>
            <w:tcBorders>
              <w:top w:val="single" w:sz="4" w:space="0" w:color="000000"/>
              <w:left w:val="single" w:sz="4" w:space="0" w:color="000000"/>
              <w:bottom w:val="single" w:sz="4" w:space="0" w:color="000000"/>
              <w:right w:val="single" w:sz="4" w:space="0" w:color="000000"/>
            </w:tcBorders>
            <w:shd w:val="clear" w:color="auto" w:fill="F2F2F2"/>
          </w:tcPr>
          <w:p w14:paraId="4668817E" w14:textId="77777777" w:rsidR="009520A5" w:rsidRDefault="009520A5" w:rsidP="00CC7E37">
            <w:pPr>
              <w:pStyle w:val="TableParagraph"/>
              <w:spacing w:before="1" w:line="273" w:lineRule="exact"/>
              <w:ind w:left="51" w:right="47"/>
              <w:jc w:val="center"/>
              <w:rPr>
                <w:b/>
                <w:sz w:val="24"/>
              </w:rPr>
            </w:pPr>
            <w:r>
              <w:rPr>
                <w:b/>
                <w:sz w:val="24"/>
              </w:rPr>
              <w:t>200</w:t>
            </w:r>
          </w:p>
        </w:tc>
        <w:tc>
          <w:tcPr>
            <w:tcW w:w="332" w:type="pct"/>
            <w:tcBorders>
              <w:top w:val="single" w:sz="4" w:space="0" w:color="000000"/>
              <w:left w:val="single" w:sz="4" w:space="0" w:color="000000"/>
              <w:bottom w:val="single" w:sz="4" w:space="0" w:color="000000"/>
              <w:right w:val="single" w:sz="4" w:space="0" w:color="000000"/>
            </w:tcBorders>
            <w:shd w:val="clear" w:color="auto" w:fill="F2F2F2"/>
          </w:tcPr>
          <w:p w14:paraId="323C8D86" w14:textId="77777777" w:rsidR="009520A5" w:rsidRDefault="009520A5" w:rsidP="00CC7E37">
            <w:pPr>
              <w:pStyle w:val="TableParagraph"/>
              <w:rPr>
                <w:rFonts w:ascii="Times New Roman"/>
              </w:rPr>
            </w:pPr>
          </w:p>
        </w:tc>
        <w:tc>
          <w:tcPr>
            <w:tcW w:w="481" w:type="pct"/>
            <w:tcBorders>
              <w:top w:val="single" w:sz="4" w:space="0" w:color="000000"/>
              <w:left w:val="single" w:sz="4" w:space="0" w:color="000000"/>
              <w:bottom w:val="single" w:sz="4" w:space="0" w:color="000000"/>
              <w:right w:val="single" w:sz="4" w:space="0" w:color="000000"/>
            </w:tcBorders>
            <w:shd w:val="clear" w:color="auto" w:fill="F2F2F2"/>
          </w:tcPr>
          <w:p w14:paraId="580E23D9" w14:textId="77777777" w:rsidR="009520A5" w:rsidRDefault="009520A5" w:rsidP="00CC7E37">
            <w:pPr>
              <w:pStyle w:val="TableParagraph"/>
              <w:spacing w:before="1" w:line="273" w:lineRule="exact"/>
              <w:ind w:left="68" w:right="62"/>
              <w:jc w:val="center"/>
              <w:rPr>
                <w:b/>
                <w:sz w:val="24"/>
              </w:rPr>
            </w:pPr>
            <w:r>
              <w:rPr>
                <w:b/>
                <w:sz w:val="24"/>
              </w:rPr>
              <w:t>30</w:t>
            </w:r>
          </w:p>
        </w:tc>
      </w:tr>
    </w:tbl>
    <w:p w14:paraId="19C2749A" w14:textId="77777777" w:rsidR="009520A5" w:rsidRDefault="009520A5" w:rsidP="00D716EC">
      <w:pPr>
        <w:tabs>
          <w:tab w:val="left" w:pos="3360"/>
        </w:tabs>
        <w:rPr>
          <w:b/>
          <w:bCs/>
          <w:lang w:val="en-US"/>
        </w:rPr>
      </w:pPr>
    </w:p>
    <w:p w14:paraId="654C116E" w14:textId="77777777" w:rsidR="009520A5" w:rsidRDefault="009520A5" w:rsidP="00D716EC">
      <w:pPr>
        <w:tabs>
          <w:tab w:val="left" w:pos="3360"/>
        </w:tabs>
        <w:rPr>
          <w:b/>
          <w:bCs/>
          <w:lang w:val="en-US"/>
        </w:rPr>
      </w:pPr>
    </w:p>
    <w:p w14:paraId="328F036D" w14:textId="77777777" w:rsidR="009520A5" w:rsidRDefault="009520A5" w:rsidP="00D716EC">
      <w:pPr>
        <w:tabs>
          <w:tab w:val="left" w:pos="3360"/>
        </w:tabs>
        <w:rPr>
          <w:b/>
          <w:bCs/>
          <w:lang w:val="en-US"/>
        </w:rPr>
      </w:pPr>
    </w:p>
    <w:p w14:paraId="4D1B34E7" w14:textId="77777777" w:rsidR="009520A5" w:rsidRDefault="009520A5" w:rsidP="00D716EC">
      <w:pPr>
        <w:tabs>
          <w:tab w:val="left" w:pos="3360"/>
        </w:tabs>
        <w:rPr>
          <w:b/>
          <w:bCs/>
          <w:lang w:val="en-US"/>
        </w:rPr>
      </w:pPr>
    </w:p>
    <w:p w14:paraId="752AB81E" w14:textId="77777777" w:rsidR="009520A5" w:rsidRDefault="009520A5" w:rsidP="00D716EC">
      <w:pPr>
        <w:tabs>
          <w:tab w:val="left" w:pos="3360"/>
        </w:tabs>
        <w:rPr>
          <w:b/>
          <w:bCs/>
          <w:lang w:val="en-US"/>
        </w:rPr>
      </w:pPr>
    </w:p>
    <w:p w14:paraId="56FF10EB" w14:textId="77777777" w:rsidR="009520A5" w:rsidRDefault="009520A5" w:rsidP="00D716EC">
      <w:pPr>
        <w:tabs>
          <w:tab w:val="left" w:pos="3360"/>
        </w:tabs>
        <w:rPr>
          <w:b/>
          <w:bCs/>
          <w:lang w:val="en-US"/>
        </w:rPr>
      </w:pPr>
    </w:p>
    <w:p w14:paraId="2A0DE9D7" w14:textId="77777777" w:rsidR="009520A5" w:rsidRDefault="009520A5" w:rsidP="00D716EC">
      <w:pPr>
        <w:tabs>
          <w:tab w:val="left" w:pos="3360"/>
        </w:tabs>
        <w:rPr>
          <w:b/>
          <w:bCs/>
          <w:lang w:val="en-US"/>
        </w:rPr>
      </w:pPr>
    </w:p>
    <w:p w14:paraId="47446A6C" w14:textId="77777777" w:rsidR="009520A5" w:rsidRDefault="009520A5" w:rsidP="00D716EC">
      <w:pPr>
        <w:tabs>
          <w:tab w:val="left" w:pos="3360"/>
        </w:tabs>
        <w:rPr>
          <w:b/>
          <w:bCs/>
          <w:lang w:val="en-US"/>
        </w:rPr>
      </w:pPr>
    </w:p>
    <w:p w14:paraId="4E44C818" w14:textId="77777777" w:rsidR="009520A5" w:rsidRDefault="009520A5" w:rsidP="00D716EC">
      <w:pPr>
        <w:tabs>
          <w:tab w:val="left" w:pos="3360"/>
        </w:tabs>
        <w:rPr>
          <w:b/>
          <w:bCs/>
          <w:lang w:val="en-US"/>
        </w:rPr>
      </w:pPr>
    </w:p>
    <w:p w14:paraId="56A4DB1E" w14:textId="77777777" w:rsidR="009520A5" w:rsidRDefault="009520A5" w:rsidP="00D716EC">
      <w:pPr>
        <w:tabs>
          <w:tab w:val="left" w:pos="3360"/>
        </w:tabs>
        <w:rPr>
          <w:b/>
          <w:bCs/>
          <w:lang w:val="en-US"/>
        </w:rPr>
      </w:pPr>
    </w:p>
    <w:p w14:paraId="2759FBAD" w14:textId="77777777" w:rsidR="009520A5" w:rsidRDefault="009520A5" w:rsidP="00D716EC">
      <w:pPr>
        <w:tabs>
          <w:tab w:val="left" w:pos="3360"/>
        </w:tabs>
        <w:rPr>
          <w:b/>
          <w:bCs/>
          <w:lang w:val="en-US"/>
        </w:rPr>
      </w:pPr>
    </w:p>
    <w:p w14:paraId="50A2091D" w14:textId="77777777" w:rsidR="009520A5" w:rsidRDefault="009520A5" w:rsidP="00D716EC">
      <w:pPr>
        <w:tabs>
          <w:tab w:val="left" w:pos="3360"/>
        </w:tabs>
        <w:rPr>
          <w:b/>
          <w:bCs/>
          <w:lang w:val="en-US"/>
        </w:rPr>
      </w:pPr>
    </w:p>
    <w:p w14:paraId="1CC0A06E" w14:textId="00C43F58" w:rsidR="009520A5" w:rsidRDefault="009520A5" w:rsidP="00D716EC">
      <w:pPr>
        <w:tabs>
          <w:tab w:val="left" w:pos="3360"/>
        </w:tabs>
        <w:rPr>
          <w:b/>
          <w:bCs/>
          <w:lang w:val="en-US"/>
        </w:rPr>
      </w:pPr>
      <w:r>
        <w:rPr>
          <w:b/>
          <w:bCs/>
          <w:lang w:val="en-US"/>
        </w:rPr>
        <w:lastRenderedPageBreak/>
        <w:t>Semester 5 :</w:t>
      </w:r>
    </w:p>
    <w:p w14:paraId="7A266233" w14:textId="77777777" w:rsidR="009520A5" w:rsidRDefault="009520A5" w:rsidP="00D716EC">
      <w:pPr>
        <w:tabs>
          <w:tab w:val="left" w:pos="3360"/>
        </w:tabs>
        <w:rPr>
          <w:b/>
          <w:bCs/>
          <w:lang w:val="en-US"/>
        </w:rPr>
      </w:pPr>
    </w:p>
    <w:tbl>
      <w:tblPr>
        <w:tblpPr w:leftFromText="141" w:rightFromText="141" w:vertAnchor="page" w:horzAnchor="margin" w:tblpY="5671"/>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4113"/>
        <w:gridCol w:w="1032"/>
        <w:gridCol w:w="504"/>
        <w:gridCol w:w="669"/>
        <w:gridCol w:w="565"/>
        <w:gridCol w:w="779"/>
        <w:gridCol w:w="572"/>
        <w:gridCol w:w="828"/>
      </w:tblGrid>
      <w:tr w:rsidR="009520A5" w14:paraId="15535A51" w14:textId="77777777" w:rsidTr="009520A5">
        <w:trPr>
          <w:trHeight w:val="284"/>
        </w:trPr>
        <w:tc>
          <w:tcPr>
            <w:tcW w:w="2282" w:type="pct"/>
            <w:vMerge w:val="restart"/>
            <w:tcBorders>
              <w:left w:val="single" w:sz="4" w:space="0" w:color="000000"/>
              <w:bottom w:val="single" w:sz="4" w:space="0" w:color="000000"/>
              <w:right w:val="single" w:sz="4" w:space="0" w:color="000000"/>
            </w:tcBorders>
          </w:tcPr>
          <w:p w14:paraId="12BEAE77" w14:textId="77777777" w:rsidR="009520A5" w:rsidRDefault="009520A5" w:rsidP="009520A5">
            <w:pPr>
              <w:pStyle w:val="TableParagraph"/>
              <w:spacing w:before="138"/>
              <w:ind w:left="69"/>
              <w:rPr>
                <w:b/>
                <w:sz w:val="24"/>
              </w:rPr>
            </w:pPr>
            <w:r w:rsidRPr="00BD52AC">
              <w:rPr>
                <w:b/>
                <w:sz w:val="24"/>
              </w:rPr>
              <w:t>Teaching units and subjects</w:t>
            </w:r>
          </w:p>
        </w:tc>
        <w:tc>
          <w:tcPr>
            <w:tcW w:w="582" w:type="pct"/>
            <w:tcBorders>
              <w:left w:val="single" w:sz="4" w:space="0" w:color="000000"/>
              <w:bottom w:val="single" w:sz="4" w:space="0" w:color="000000"/>
              <w:right w:val="single" w:sz="4" w:space="0" w:color="000000"/>
            </w:tcBorders>
          </w:tcPr>
          <w:p w14:paraId="3837CD18" w14:textId="77777777" w:rsidR="009520A5" w:rsidRDefault="009520A5" w:rsidP="009520A5">
            <w:pPr>
              <w:pStyle w:val="TableParagraph"/>
              <w:spacing w:line="265" w:lineRule="exact"/>
              <w:ind w:left="75" w:right="66"/>
              <w:jc w:val="center"/>
              <w:rPr>
                <w:b/>
                <w:sz w:val="24"/>
              </w:rPr>
            </w:pPr>
            <w:r>
              <w:rPr>
                <w:b/>
                <w:sz w:val="24"/>
              </w:rPr>
              <w:t>WW</w:t>
            </w:r>
          </w:p>
        </w:tc>
        <w:tc>
          <w:tcPr>
            <w:tcW w:w="1339" w:type="pct"/>
            <w:gridSpan w:val="4"/>
            <w:tcBorders>
              <w:left w:val="single" w:sz="4" w:space="0" w:color="000000"/>
              <w:bottom w:val="single" w:sz="4" w:space="0" w:color="000000"/>
              <w:right w:val="single" w:sz="4" w:space="0" w:color="000000"/>
            </w:tcBorders>
          </w:tcPr>
          <w:p w14:paraId="4FC3DE98" w14:textId="77777777" w:rsidR="009520A5" w:rsidRDefault="009520A5" w:rsidP="009520A5">
            <w:pPr>
              <w:pStyle w:val="TableParagraph"/>
              <w:spacing w:line="265" w:lineRule="exact"/>
              <w:ind w:left="542"/>
              <w:rPr>
                <w:b/>
                <w:sz w:val="24"/>
              </w:rPr>
            </w:pPr>
            <w:r>
              <w:rPr>
                <w:b/>
                <w:sz w:val="24"/>
              </w:rPr>
              <w:t>Weekly Workload</w:t>
            </w:r>
          </w:p>
        </w:tc>
        <w:tc>
          <w:tcPr>
            <w:tcW w:w="328" w:type="pct"/>
            <w:vMerge w:val="restart"/>
            <w:tcBorders>
              <w:left w:val="single" w:sz="4" w:space="0" w:color="000000"/>
              <w:bottom w:val="single" w:sz="4" w:space="0" w:color="000000"/>
              <w:right w:val="single" w:sz="4" w:space="0" w:color="000000"/>
            </w:tcBorders>
          </w:tcPr>
          <w:p w14:paraId="283F54FF" w14:textId="77777777" w:rsidR="009520A5" w:rsidRDefault="009520A5" w:rsidP="009520A5">
            <w:pPr>
              <w:pStyle w:val="TableParagraph"/>
              <w:spacing w:before="138"/>
              <w:ind w:left="96"/>
              <w:rPr>
                <w:b/>
                <w:sz w:val="24"/>
              </w:rPr>
            </w:pPr>
            <w:r>
              <w:rPr>
                <w:b/>
                <w:sz w:val="24"/>
              </w:rPr>
              <w:t>Coef</w:t>
            </w:r>
          </w:p>
        </w:tc>
        <w:tc>
          <w:tcPr>
            <w:tcW w:w="470" w:type="pct"/>
            <w:vMerge w:val="restart"/>
            <w:tcBorders>
              <w:left w:val="single" w:sz="4" w:space="0" w:color="000000"/>
              <w:bottom w:val="single" w:sz="4" w:space="0" w:color="000000"/>
              <w:right w:val="single" w:sz="4" w:space="0" w:color="000000"/>
            </w:tcBorders>
          </w:tcPr>
          <w:p w14:paraId="20AC8412" w14:textId="77777777" w:rsidR="009520A5" w:rsidRDefault="009520A5" w:rsidP="009520A5">
            <w:pPr>
              <w:pStyle w:val="TableParagraph"/>
              <w:spacing w:before="138"/>
              <w:ind w:left="114"/>
              <w:rPr>
                <w:b/>
                <w:sz w:val="24"/>
              </w:rPr>
            </w:pPr>
            <w:r>
              <w:rPr>
                <w:b/>
                <w:sz w:val="24"/>
              </w:rPr>
              <w:t>Credits</w:t>
            </w:r>
          </w:p>
        </w:tc>
      </w:tr>
      <w:tr w:rsidR="009520A5" w14:paraId="69DEDA87" w14:textId="77777777" w:rsidTr="009520A5">
        <w:trPr>
          <w:trHeight w:val="292"/>
        </w:trPr>
        <w:tc>
          <w:tcPr>
            <w:tcW w:w="2282" w:type="pct"/>
            <w:vMerge/>
            <w:tcBorders>
              <w:top w:val="nil"/>
              <w:left w:val="single" w:sz="4" w:space="0" w:color="000000"/>
              <w:bottom w:val="single" w:sz="4" w:space="0" w:color="000000"/>
              <w:right w:val="single" w:sz="4" w:space="0" w:color="000000"/>
            </w:tcBorders>
          </w:tcPr>
          <w:p w14:paraId="39BC9C9C" w14:textId="77777777" w:rsidR="009520A5" w:rsidRDefault="009520A5" w:rsidP="009520A5">
            <w:pPr>
              <w:rPr>
                <w:sz w:val="2"/>
                <w:szCs w:val="2"/>
              </w:rPr>
            </w:pPr>
          </w:p>
        </w:tc>
        <w:tc>
          <w:tcPr>
            <w:tcW w:w="582" w:type="pct"/>
            <w:tcBorders>
              <w:top w:val="single" w:sz="4" w:space="0" w:color="000000"/>
              <w:left w:val="single" w:sz="4" w:space="0" w:color="000000"/>
              <w:bottom w:val="single" w:sz="4" w:space="0" w:color="000000"/>
              <w:right w:val="single" w:sz="4" w:space="0" w:color="000000"/>
            </w:tcBorders>
          </w:tcPr>
          <w:p w14:paraId="13D0D595" w14:textId="77777777" w:rsidR="009520A5" w:rsidRDefault="009520A5" w:rsidP="009520A5">
            <w:pPr>
              <w:pStyle w:val="TableParagraph"/>
              <w:spacing w:before="4"/>
              <w:ind w:left="80" w:right="66"/>
              <w:jc w:val="center"/>
              <w:rPr>
                <w:b/>
              </w:rPr>
            </w:pPr>
            <w:r>
              <w:rPr>
                <w:b/>
              </w:rPr>
              <w:t>14-16 Weeks</w:t>
            </w:r>
          </w:p>
        </w:tc>
        <w:tc>
          <w:tcPr>
            <w:tcW w:w="290" w:type="pct"/>
            <w:tcBorders>
              <w:top w:val="single" w:sz="4" w:space="0" w:color="000000"/>
              <w:left w:val="single" w:sz="4" w:space="0" w:color="000000"/>
              <w:bottom w:val="single" w:sz="4" w:space="0" w:color="000000"/>
              <w:right w:val="single" w:sz="4" w:space="0" w:color="000000"/>
            </w:tcBorders>
          </w:tcPr>
          <w:p w14:paraId="4D9E5E7D" w14:textId="77777777" w:rsidR="009520A5" w:rsidRDefault="009520A5" w:rsidP="009520A5">
            <w:pPr>
              <w:pStyle w:val="TableParagraph"/>
              <w:spacing w:line="272" w:lineRule="exact"/>
              <w:ind w:left="218"/>
              <w:rPr>
                <w:b/>
                <w:sz w:val="24"/>
              </w:rPr>
            </w:pPr>
            <w:r>
              <w:rPr>
                <w:b/>
                <w:sz w:val="24"/>
              </w:rPr>
              <w:t>L</w:t>
            </w:r>
          </w:p>
        </w:tc>
        <w:tc>
          <w:tcPr>
            <w:tcW w:w="363" w:type="pct"/>
            <w:tcBorders>
              <w:top w:val="single" w:sz="4" w:space="0" w:color="000000"/>
              <w:left w:val="single" w:sz="4" w:space="0" w:color="000000"/>
              <w:bottom w:val="single" w:sz="4" w:space="0" w:color="000000"/>
              <w:right w:val="single" w:sz="4" w:space="0" w:color="000000"/>
            </w:tcBorders>
          </w:tcPr>
          <w:p w14:paraId="4F9BC570" w14:textId="77777777" w:rsidR="009520A5" w:rsidRDefault="009520A5" w:rsidP="009520A5">
            <w:pPr>
              <w:pStyle w:val="TableParagraph"/>
              <w:spacing w:line="272" w:lineRule="exact"/>
              <w:ind w:left="153" w:right="140"/>
              <w:jc w:val="center"/>
              <w:rPr>
                <w:b/>
                <w:sz w:val="24"/>
              </w:rPr>
            </w:pPr>
            <w:r>
              <w:rPr>
                <w:b/>
                <w:sz w:val="24"/>
              </w:rPr>
              <w:t>T</w:t>
            </w:r>
          </w:p>
        </w:tc>
        <w:tc>
          <w:tcPr>
            <w:tcW w:w="324" w:type="pct"/>
            <w:tcBorders>
              <w:top w:val="single" w:sz="4" w:space="0" w:color="000000"/>
              <w:left w:val="single" w:sz="4" w:space="0" w:color="000000"/>
              <w:bottom w:val="single" w:sz="4" w:space="0" w:color="000000"/>
              <w:right w:val="single" w:sz="4" w:space="0" w:color="000000"/>
            </w:tcBorders>
          </w:tcPr>
          <w:p w14:paraId="25F24656" w14:textId="77777777" w:rsidR="009520A5" w:rsidRDefault="009520A5" w:rsidP="009520A5">
            <w:pPr>
              <w:pStyle w:val="TableParagraph"/>
              <w:spacing w:line="272" w:lineRule="exact"/>
              <w:ind w:left="193"/>
              <w:rPr>
                <w:b/>
                <w:sz w:val="24"/>
              </w:rPr>
            </w:pPr>
            <w:r>
              <w:rPr>
                <w:b/>
                <w:sz w:val="24"/>
              </w:rPr>
              <w:t>PW</w:t>
            </w:r>
          </w:p>
        </w:tc>
        <w:tc>
          <w:tcPr>
            <w:tcW w:w="362" w:type="pct"/>
            <w:tcBorders>
              <w:top w:val="single" w:sz="4" w:space="0" w:color="000000"/>
              <w:left w:val="single" w:sz="4" w:space="0" w:color="000000"/>
              <w:bottom w:val="single" w:sz="4" w:space="0" w:color="000000"/>
              <w:right w:val="single" w:sz="4" w:space="0" w:color="000000"/>
            </w:tcBorders>
          </w:tcPr>
          <w:p w14:paraId="5A811341" w14:textId="77777777" w:rsidR="009520A5" w:rsidRDefault="009520A5" w:rsidP="009520A5">
            <w:pPr>
              <w:pStyle w:val="TableParagraph"/>
              <w:spacing w:line="272" w:lineRule="exact"/>
              <w:ind w:left="53" w:right="39"/>
              <w:jc w:val="center"/>
              <w:rPr>
                <w:b/>
                <w:sz w:val="24"/>
              </w:rPr>
            </w:pPr>
            <w:r>
              <w:rPr>
                <w:b/>
                <w:sz w:val="24"/>
              </w:rPr>
              <w:t>Others</w:t>
            </w:r>
          </w:p>
        </w:tc>
        <w:tc>
          <w:tcPr>
            <w:tcW w:w="328" w:type="pct"/>
            <w:vMerge/>
            <w:tcBorders>
              <w:top w:val="nil"/>
              <w:left w:val="single" w:sz="4" w:space="0" w:color="000000"/>
              <w:bottom w:val="single" w:sz="4" w:space="0" w:color="000000"/>
              <w:right w:val="single" w:sz="4" w:space="0" w:color="000000"/>
            </w:tcBorders>
          </w:tcPr>
          <w:p w14:paraId="24CC7F6E" w14:textId="77777777" w:rsidR="009520A5" w:rsidRDefault="009520A5" w:rsidP="009520A5">
            <w:pPr>
              <w:rPr>
                <w:sz w:val="2"/>
                <w:szCs w:val="2"/>
              </w:rPr>
            </w:pPr>
          </w:p>
        </w:tc>
        <w:tc>
          <w:tcPr>
            <w:tcW w:w="470" w:type="pct"/>
            <w:vMerge/>
            <w:tcBorders>
              <w:top w:val="nil"/>
              <w:left w:val="single" w:sz="4" w:space="0" w:color="000000"/>
              <w:bottom w:val="single" w:sz="4" w:space="0" w:color="000000"/>
              <w:right w:val="single" w:sz="4" w:space="0" w:color="000000"/>
            </w:tcBorders>
          </w:tcPr>
          <w:p w14:paraId="54415821" w14:textId="77777777" w:rsidR="009520A5" w:rsidRDefault="009520A5" w:rsidP="009520A5">
            <w:pPr>
              <w:rPr>
                <w:sz w:val="2"/>
                <w:szCs w:val="2"/>
              </w:rPr>
            </w:pPr>
          </w:p>
        </w:tc>
      </w:tr>
      <w:tr w:rsidR="009520A5" w14:paraId="126CD765"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25726681" w14:textId="77777777" w:rsidR="009520A5" w:rsidRDefault="009520A5" w:rsidP="009520A5">
            <w:pPr>
              <w:pStyle w:val="TableParagraph"/>
              <w:spacing w:line="275" w:lineRule="exact"/>
              <w:ind w:left="69"/>
              <w:rPr>
                <w:b/>
                <w:i/>
                <w:sz w:val="24"/>
              </w:rPr>
            </w:pPr>
            <w:r>
              <w:rPr>
                <w:b/>
                <w:i/>
                <w:sz w:val="24"/>
              </w:rPr>
              <w:t>Fundamental Teaching Units : FTU 5</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30D32733" w14:textId="77777777" w:rsidR="009520A5" w:rsidRDefault="009520A5" w:rsidP="009520A5">
            <w:pPr>
              <w:pStyle w:val="TableParagraph"/>
              <w:rPr>
                <w:rFonts w:asci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2F939C2E" w14:textId="77777777" w:rsidR="009520A5" w:rsidRDefault="009520A5" w:rsidP="009520A5">
            <w:pPr>
              <w:pStyle w:val="TableParagraph"/>
              <w:rPr>
                <w:rFonts w:ascii="Times New Roman"/>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4CDB6395" w14:textId="77777777" w:rsidR="009520A5" w:rsidRDefault="009520A5" w:rsidP="009520A5">
            <w:pPr>
              <w:pStyle w:val="TableParagraph"/>
              <w:rPr>
                <w:rFonts w:ascii="Times New Roman"/>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178820ED" w14:textId="77777777" w:rsidR="009520A5" w:rsidRDefault="009520A5" w:rsidP="009520A5">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5C63D6BF" w14:textId="77777777" w:rsidR="009520A5" w:rsidRDefault="009520A5" w:rsidP="009520A5">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7D32557E" w14:textId="77777777" w:rsidR="009520A5" w:rsidRDefault="009520A5" w:rsidP="009520A5">
            <w:pPr>
              <w:pStyle w:val="TableParagraph"/>
              <w:rPr>
                <w:rFonts w:ascii="Times New Roman"/>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0F06C97F" w14:textId="77777777" w:rsidR="009520A5" w:rsidRDefault="009520A5" w:rsidP="009520A5">
            <w:pPr>
              <w:pStyle w:val="TableParagraph"/>
              <w:rPr>
                <w:rFonts w:ascii="Times New Roman"/>
              </w:rPr>
            </w:pPr>
          </w:p>
        </w:tc>
      </w:tr>
      <w:tr w:rsidR="009520A5" w14:paraId="5DB8FDCC"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748FF164" w14:textId="77777777" w:rsidR="009520A5" w:rsidRDefault="009520A5" w:rsidP="009520A5">
            <w:pPr>
              <w:pStyle w:val="TableParagraph"/>
              <w:spacing w:line="272" w:lineRule="exact"/>
              <w:ind w:left="69"/>
              <w:rPr>
                <w:b/>
                <w:sz w:val="24"/>
              </w:rPr>
            </w:pPr>
            <w:r w:rsidRPr="003A77EE">
              <w:t>Networks: Plumbing &amp; Electricity</w:t>
            </w:r>
          </w:p>
        </w:tc>
        <w:tc>
          <w:tcPr>
            <w:tcW w:w="582" w:type="pct"/>
            <w:tcBorders>
              <w:top w:val="single" w:sz="4" w:space="0" w:color="000000"/>
              <w:left w:val="single" w:sz="4" w:space="0" w:color="000000"/>
              <w:bottom w:val="single" w:sz="4" w:space="0" w:color="000000"/>
              <w:right w:val="single" w:sz="4" w:space="0" w:color="000000"/>
            </w:tcBorders>
          </w:tcPr>
          <w:p w14:paraId="512C6FE7" w14:textId="77777777" w:rsidR="009520A5" w:rsidRDefault="009520A5" w:rsidP="009520A5">
            <w:pPr>
              <w:pStyle w:val="TableParagraph"/>
              <w:spacing w:line="272" w:lineRule="exact"/>
              <w:ind w:left="77" w:right="66"/>
              <w:jc w:val="center"/>
              <w:rPr>
                <w:b/>
                <w:sz w:val="24"/>
              </w:rPr>
            </w:pPr>
            <w:r>
              <w:rPr>
                <w:b/>
                <w:sz w:val="24"/>
              </w:rPr>
              <w:t>45</w:t>
            </w:r>
          </w:p>
        </w:tc>
        <w:tc>
          <w:tcPr>
            <w:tcW w:w="290" w:type="pct"/>
            <w:tcBorders>
              <w:top w:val="single" w:sz="4" w:space="0" w:color="000000"/>
              <w:left w:val="single" w:sz="4" w:space="0" w:color="000000"/>
              <w:bottom w:val="single" w:sz="4" w:space="0" w:color="000000"/>
              <w:right w:val="single" w:sz="4" w:space="0" w:color="000000"/>
            </w:tcBorders>
          </w:tcPr>
          <w:p w14:paraId="30CDE462" w14:textId="77777777" w:rsidR="009520A5" w:rsidRDefault="009520A5" w:rsidP="009520A5">
            <w:pPr>
              <w:pStyle w:val="TableParagraph"/>
              <w:spacing w:line="272" w:lineRule="exact"/>
              <w:ind w:left="161"/>
              <w:rPr>
                <w:sz w:val="24"/>
              </w:rPr>
            </w:pPr>
            <w:r>
              <w:rPr>
                <w:sz w:val="24"/>
              </w:rPr>
              <w:t>18</w:t>
            </w:r>
          </w:p>
        </w:tc>
        <w:tc>
          <w:tcPr>
            <w:tcW w:w="363" w:type="pct"/>
            <w:tcBorders>
              <w:top w:val="single" w:sz="4" w:space="0" w:color="000000"/>
              <w:left w:val="single" w:sz="4" w:space="0" w:color="000000"/>
              <w:bottom w:val="single" w:sz="4" w:space="0" w:color="000000"/>
              <w:right w:val="single" w:sz="4" w:space="0" w:color="000000"/>
            </w:tcBorders>
          </w:tcPr>
          <w:p w14:paraId="65BF59EB" w14:textId="77777777" w:rsidR="009520A5" w:rsidRDefault="009520A5" w:rsidP="009520A5">
            <w:pPr>
              <w:pStyle w:val="TableParagraph"/>
              <w:spacing w:line="272" w:lineRule="exact"/>
              <w:ind w:left="153" w:right="139"/>
              <w:jc w:val="center"/>
              <w:rPr>
                <w:sz w:val="24"/>
              </w:rPr>
            </w:pPr>
            <w:r>
              <w:rPr>
                <w:sz w:val="24"/>
              </w:rPr>
              <w:t>18</w:t>
            </w:r>
          </w:p>
        </w:tc>
        <w:tc>
          <w:tcPr>
            <w:tcW w:w="324" w:type="pct"/>
            <w:tcBorders>
              <w:top w:val="single" w:sz="4" w:space="0" w:color="000000"/>
              <w:left w:val="single" w:sz="4" w:space="0" w:color="000000"/>
              <w:bottom w:val="single" w:sz="4" w:space="0" w:color="000000"/>
              <w:right w:val="single" w:sz="4" w:space="0" w:color="000000"/>
            </w:tcBorders>
          </w:tcPr>
          <w:p w14:paraId="78E96FCC" w14:textId="77777777" w:rsidR="009520A5" w:rsidRDefault="009520A5" w:rsidP="009520A5">
            <w:pPr>
              <w:pStyle w:val="TableParagraph"/>
              <w:spacing w:line="272" w:lineRule="exact"/>
              <w:ind w:left="255"/>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2E72E6BD"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090A9D6E" w14:textId="77777777" w:rsidR="009520A5" w:rsidRDefault="009520A5" w:rsidP="009520A5">
            <w:pPr>
              <w:pStyle w:val="TableParagraph"/>
              <w:spacing w:line="272"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77464459" w14:textId="77777777" w:rsidR="009520A5" w:rsidRDefault="009520A5" w:rsidP="009520A5">
            <w:pPr>
              <w:pStyle w:val="TableParagraph"/>
              <w:spacing w:line="272" w:lineRule="exact"/>
              <w:ind w:left="403"/>
              <w:rPr>
                <w:sz w:val="24"/>
              </w:rPr>
            </w:pPr>
            <w:r>
              <w:rPr>
                <w:sz w:val="24"/>
              </w:rPr>
              <w:t>4</w:t>
            </w:r>
          </w:p>
        </w:tc>
      </w:tr>
      <w:tr w:rsidR="009520A5" w14:paraId="73C3EEB2"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1CED5181" w14:textId="77777777" w:rsidR="009520A5" w:rsidRDefault="009520A5" w:rsidP="009520A5">
            <w:pPr>
              <w:pStyle w:val="TableParagraph"/>
              <w:spacing w:line="272" w:lineRule="exact"/>
              <w:ind w:left="69"/>
              <w:rPr>
                <w:b/>
                <w:sz w:val="24"/>
              </w:rPr>
            </w:pPr>
            <w:r w:rsidRPr="003A77EE">
              <w:t>Envelope, heating &amp; air conditioning</w:t>
            </w:r>
          </w:p>
        </w:tc>
        <w:tc>
          <w:tcPr>
            <w:tcW w:w="582" w:type="pct"/>
            <w:tcBorders>
              <w:top w:val="single" w:sz="4" w:space="0" w:color="000000"/>
              <w:left w:val="single" w:sz="4" w:space="0" w:color="000000"/>
              <w:bottom w:val="single" w:sz="4" w:space="0" w:color="000000"/>
              <w:right w:val="single" w:sz="4" w:space="0" w:color="000000"/>
            </w:tcBorders>
          </w:tcPr>
          <w:p w14:paraId="575C85E6" w14:textId="77777777" w:rsidR="009520A5" w:rsidRDefault="009520A5" w:rsidP="009520A5">
            <w:pPr>
              <w:pStyle w:val="TableParagraph"/>
              <w:spacing w:line="272" w:lineRule="exact"/>
              <w:ind w:left="75" w:right="66"/>
              <w:jc w:val="center"/>
              <w:rPr>
                <w:b/>
                <w:sz w:val="24"/>
              </w:rPr>
            </w:pPr>
            <w:r>
              <w:rPr>
                <w:b/>
                <w:sz w:val="24"/>
              </w:rPr>
              <w:t>45</w:t>
            </w:r>
          </w:p>
        </w:tc>
        <w:tc>
          <w:tcPr>
            <w:tcW w:w="290" w:type="pct"/>
            <w:tcBorders>
              <w:top w:val="single" w:sz="4" w:space="0" w:color="000000"/>
              <w:left w:val="single" w:sz="4" w:space="0" w:color="000000"/>
              <w:bottom w:val="single" w:sz="4" w:space="0" w:color="000000"/>
              <w:right w:val="single" w:sz="4" w:space="0" w:color="000000"/>
            </w:tcBorders>
          </w:tcPr>
          <w:p w14:paraId="13899FB3" w14:textId="77777777" w:rsidR="009520A5" w:rsidRDefault="009520A5" w:rsidP="009520A5">
            <w:pPr>
              <w:pStyle w:val="TableParagraph"/>
              <w:spacing w:line="272" w:lineRule="exact"/>
              <w:ind w:left="161"/>
              <w:rPr>
                <w:sz w:val="24"/>
              </w:rPr>
            </w:pPr>
            <w:r>
              <w:rPr>
                <w:sz w:val="24"/>
              </w:rPr>
              <w:t>18</w:t>
            </w:r>
          </w:p>
        </w:tc>
        <w:tc>
          <w:tcPr>
            <w:tcW w:w="363" w:type="pct"/>
            <w:tcBorders>
              <w:top w:val="single" w:sz="4" w:space="0" w:color="000000"/>
              <w:left w:val="single" w:sz="4" w:space="0" w:color="000000"/>
              <w:bottom w:val="single" w:sz="4" w:space="0" w:color="000000"/>
              <w:right w:val="single" w:sz="4" w:space="0" w:color="000000"/>
            </w:tcBorders>
          </w:tcPr>
          <w:p w14:paraId="21C05305" w14:textId="77777777" w:rsidR="009520A5" w:rsidRDefault="009520A5" w:rsidP="009520A5">
            <w:pPr>
              <w:pStyle w:val="TableParagraph"/>
              <w:spacing w:line="272" w:lineRule="exact"/>
              <w:ind w:left="153" w:right="139"/>
              <w:jc w:val="center"/>
              <w:rPr>
                <w:sz w:val="24"/>
              </w:rPr>
            </w:pPr>
            <w:r>
              <w:rPr>
                <w:sz w:val="24"/>
              </w:rPr>
              <w:t>18</w:t>
            </w:r>
          </w:p>
        </w:tc>
        <w:tc>
          <w:tcPr>
            <w:tcW w:w="324" w:type="pct"/>
            <w:tcBorders>
              <w:top w:val="single" w:sz="4" w:space="0" w:color="000000"/>
              <w:left w:val="single" w:sz="4" w:space="0" w:color="000000"/>
              <w:bottom w:val="single" w:sz="4" w:space="0" w:color="000000"/>
              <w:right w:val="single" w:sz="4" w:space="0" w:color="000000"/>
            </w:tcBorders>
          </w:tcPr>
          <w:p w14:paraId="6A3DBB1C" w14:textId="77777777" w:rsidR="009520A5" w:rsidRDefault="009520A5" w:rsidP="009520A5">
            <w:pPr>
              <w:pStyle w:val="TableParagraph"/>
              <w:spacing w:line="272" w:lineRule="exact"/>
              <w:ind w:left="255"/>
              <w:rPr>
                <w:sz w:val="24"/>
              </w:rPr>
            </w:pPr>
            <w:r>
              <w:rPr>
                <w:sz w:val="24"/>
              </w:rPr>
              <w:t>9</w:t>
            </w:r>
          </w:p>
        </w:tc>
        <w:tc>
          <w:tcPr>
            <w:tcW w:w="362" w:type="pct"/>
            <w:tcBorders>
              <w:top w:val="single" w:sz="4" w:space="0" w:color="000000"/>
              <w:left w:val="single" w:sz="4" w:space="0" w:color="000000"/>
              <w:bottom w:val="single" w:sz="4" w:space="0" w:color="000000"/>
              <w:right w:val="single" w:sz="4" w:space="0" w:color="000000"/>
            </w:tcBorders>
          </w:tcPr>
          <w:p w14:paraId="5D400846"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7C8A3CDE" w14:textId="77777777" w:rsidR="009520A5" w:rsidRDefault="009520A5" w:rsidP="009520A5">
            <w:pPr>
              <w:pStyle w:val="TableParagraph"/>
              <w:spacing w:line="272"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5E4E0FE0" w14:textId="77777777" w:rsidR="009520A5" w:rsidRDefault="009520A5" w:rsidP="009520A5">
            <w:pPr>
              <w:pStyle w:val="TableParagraph"/>
              <w:spacing w:line="272" w:lineRule="exact"/>
              <w:ind w:left="403"/>
              <w:rPr>
                <w:sz w:val="24"/>
              </w:rPr>
            </w:pPr>
            <w:r>
              <w:rPr>
                <w:sz w:val="24"/>
              </w:rPr>
              <w:t>4</w:t>
            </w:r>
          </w:p>
        </w:tc>
      </w:tr>
      <w:tr w:rsidR="009520A5" w14:paraId="6D1F15C7"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3EA91933" w14:textId="77777777" w:rsidR="009520A5" w:rsidRDefault="009520A5" w:rsidP="009520A5">
            <w:pPr>
              <w:pStyle w:val="TableParagraph"/>
              <w:spacing w:line="272" w:lineRule="exact"/>
              <w:ind w:left="69"/>
              <w:rPr>
                <w:b/>
                <w:sz w:val="24"/>
              </w:rPr>
            </w:pPr>
            <w:r w:rsidRPr="003A77EE">
              <w:t>Building pathology and renovation</w:t>
            </w:r>
          </w:p>
        </w:tc>
        <w:tc>
          <w:tcPr>
            <w:tcW w:w="582" w:type="pct"/>
            <w:tcBorders>
              <w:top w:val="single" w:sz="4" w:space="0" w:color="000000"/>
              <w:left w:val="single" w:sz="4" w:space="0" w:color="000000"/>
              <w:bottom w:val="single" w:sz="4" w:space="0" w:color="000000"/>
              <w:right w:val="single" w:sz="4" w:space="0" w:color="000000"/>
            </w:tcBorders>
          </w:tcPr>
          <w:p w14:paraId="7838A126" w14:textId="77777777" w:rsidR="009520A5" w:rsidRDefault="009520A5" w:rsidP="009520A5">
            <w:pPr>
              <w:pStyle w:val="TableParagraph"/>
              <w:spacing w:line="272" w:lineRule="exact"/>
              <w:ind w:left="75" w:right="66"/>
              <w:jc w:val="center"/>
              <w:rPr>
                <w:b/>
                <w:sz w:val="24"/>
              </w:rPr>
            </w:pPr>
            <w:r>
              <w:rPr>
                <w:b/>
                <w:sz w:val="24"/>
              </w:rPr>
              <w:t>39</w:t>
            </w:r>
          </w:p>
        </w:tc>
        <w:tc>
          <w:tcPr>
            <w:tcW w:w="290" w:type="pct"/>
            <w:tcBorders>
              <w:top w:val="single" w:sz="4" w:space="0" w:color="000000"/>
              <w:left w:val="single" w:sz="4" w:space="0" w:color="000000"/>
              <w:bottom w:val="single" w:sz="4" w:space="0" w:color="000000"/>
              <w:right w:val="single" w:sz="4" w:space="0" w:color="000000"/>
            </w:tcBorders>
          </w:tcPr>
          <w:p w14:paraId="2F8B3707" w14:textId="77777777" w:rsidR="009520A5" w:rsidRDefault="009520A5" w:rsidP="009520A5">
            <w:pPr>
              <w:pStyle w:val="TableParagraph"/>
              <w:spacing w:line="272" w:lineRule="exact"/>
              <w:ind w:left="161"/>
              <w:rPr>
                <w:sz w:val="24"/>
              </w:rPr>
            </w:pPr>
            <w:r>
              <w:rPr>
                <w:sz w:val="24"/>
              </w:rPr>
              <w:t>21</w:t>
            </w:r>
          </w:p>
        </w:tc>
        <w:tc>
          <w:tcPr>
            <w:tcW w:w="363" w:type="pct"/>
            <w:tcBorders>
              <w:top w:val="single" w:sz="4" w:space="0" w:color="000000"/>
              <w:left w:val="single" w:sz="4" w:space="0" w:color="000000"/>
              <w:bottom w:val="single" w:sz="4" w:space="0" w:color="000000"/>
              <w:right w:val="single" w:sz="4" w:space="0" w:color="000000"/>
            </w:tcBorders>
          </w:tcPr>
          <w:p w14:paraId="0ACAC3B7" w14:textId="77777777" w:rsidR="009520A5" w:rsidRDefault="009520A5" w:rsidP="009520A5">
            <w:pPr>
              <w:pStyle w:val="TableParagraph"/>
              <w:spacing w:line="272" w:lineRule="exact"/>
              <w:ind w:left="153" w:right="139"/>
              <w:jc w:val="center"/>
              <w:rPr>
                <w:sz w:val="24"/>
              </w:rPr>
            </w:pPr>
            <w:r>
              <w:rPr>
                <w:sz w:val="24"/>
              </w:rPr>
              <w:t>12</w:t>
            </w:r>
          </w:p>
        </w:tc>
        <w:tc>
          <w:tcPr>
            <w:tcW w:w="324" w:type="pct"/>
            <w:tcBorders>
              <w:top w:val="single" w:sz="4" w:space="0" w:color="000000"/>
              <w:left w:val="single" w:sz="4" w:space="0" w:color="000000"/>
              <w:bottom w:val="single" w:sz="4" w:space="0" w:color="000000"/>
              <w:right w:val="single" w:sz="4" w:space="0" w:color="000000"/>
            </w:tcBorders>
          </w:tcPr>
          <w:p w14:paraId="1FC2F17D" w14:textId="77777777" w:rsidR="009520A5" w:rsidRDefault="009520A5" w:rsidP="009520A5">
            <w:pPr>
              <w:pStyle w:val="TableParagraph"/>
              <w:spacing w:line="272" w:lineRule="exact"/>
              <w:ind w:left="255"/>
              <w:rPr>
                <w:sz w:val="24"/>
              </w:rPr>
            </w:pPr>
            <w:r>
              <w:rPr>
                <w:sz w:val="24"/>
              </w:rPr>
              <w:t>6</w:t>
            </w:r>
          </w:p>
        </w:tc>
        <w:tc>
          <w:tcPr>
            <w:tcW w:w="362" w:type="pct"/>
            <w:tcBorders>
              <w:top w:val="single" w:sz="4" w:space="0" w:color="000000"/>
              <w:left w:val="single" w:sz="4" w:space="0" w:color="000000"/>
              <w:bottom w:val="single" w:sz="4" w:space="0" w:color="000000"/>
              <w:right w:val="single" w:sz="4" w:space="0" w:color="000000"/>
            </w:tcBorders>
          </w:tcPr>
          <w:p w14:paraId="14B7101F"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4DF22238" w14:textId="77777777" w:rsidR="009520A5" w:rsidRDefault="009520A5" w:rsidP="009520A5">
            <w:pPr>
              <w:pStyle w:val="TableParagraph"/>
              <w:spacing w:line="272" w:lineRule="exact"/>
              <w:ind w:right="244"/>
              <w:jc w:val="right"/>
              <w:rPr>
                <w:sz w:val="24"/>
              </w:rPr>
            </w:pPr>
            <w:r>
              <w:rPr>
                <w:sz w:val="24"/>
              </w:rPr>
              <w:t>3</w:t>
            </w:r>
          </w:p>
        </w:tc>
        <w:tc>
          <w:tcPr>
            <w:tcW w:w="470" w:type="pct"/>
            <w:tcBorders>
              <w:top w:val="single" w:sz="4" w:space="0" w:color="000000"/>
              <w:left w:val="single" w:sz="4" w:space="0" w:color="000000"/>
              <w:bottom w:val="single" w:sz="4" w:space="0" w:color="000000"/>
              <w:right w:val="single" w:sz="4" w:space="0" w:color="000000"/>
            </w:tcBorders>
          </w:tcPr>
          <w:p w14:paraId="5D179795" w14:textId="77777777" w:rsidR="009520A5" w:rsidRDefault="009520A5" w:rsidP="009520A5">
            <w:pPr>
              <w:pStyle w:val="TableParagraph"/>
              <w:spacing w:line="272" w:lineRule="exact"/>
              <w:ind w:left="403"/>
              <w:rPr>
                <w:sz w:val="24"/>
              </w:rPr>
            </w:pPr>
            <w:r>
              <w:rPr>
                <w:sz w:val="24"/>
              </w:rPr>
              <w:t>3</w:t>
            </w:r>
          </w:p>
        </w:tc>
      </w:tr>
      <w:tr w:rsidR="009520A5" w14:paraId="7DC30F5A"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5C936DA6" w14:textId="77777777" w:rsidR="009520A5" w:rsidRDefault="009520A5" w:rsidP="009520A5">
            <w:pPr>
              <w:pStyle w:val="TableParagraph"/>
              <w:spacing w:line="272" w:lineRule="exact"/>
              <w:ind w:left="69"/>
              <w:rPr>
                <w:b/>
                <w:i/>
                <w:sz w:val="24"/>
              </w:rPr>
            </w:pPr>
            <w:r>
              <w:rPr>
                <w:b/>
                <w:i/>
                <w:sz w:val="24"/>
              </w:rPr>
              <w:t>Methodological Teaching Units : MTU</w:t>
            </w:r>
            <w:r>
              <w:rPr>
                <w:b/>
                <w:i/>
                <w:spacing w:val="-2"/>
                <w:sz w:val="24"/>
              </w:rPr>
              <w:t xml:space="preserve"> </w:t>
            </w:r>
            <w:r>
              <w:rPr>
                <w:b/>
                <w:i/>
                <w:sz w:val="24"/>
              </w:rPr>
              <w:t>5</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1EE26AF9" w14:textId="77777777" w:rsidR="009520A5" w:rsidRDefault="009520A5" w:rsidP="009520A5">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6F2E9AFC" w14:textId="77777777" w:rsidR="009520A5" w:rsidRDefault="009520A5" w:rsidP="009520A5">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69FCAF27" w14:textId="77777777" w:rsidR="009520A5" w:rsidRDefault="009520A5" w:rsidP="009520A5">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1DD863E1" w14:textId="77777777" w:rsidR="009520A5" w:rsidRDefault="009520A5" w:rsidP="009520A5">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117C7A1F"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6F65A065" w14:textId="77777777" w:rsidR="009520A5" w:rsidRDefault="009520A5" w:rsidP="009520A5">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28C7382E" w14:textId="77777777" w:rsidR="009520A5" w:rsidRDefault="009520A5" w:rsidP="009520A5">
            <w:pPr>
              <w:pStyle w:val="TableParagraph"/>
              <w:rPr>
                <w:rFonts w:ascii="Times New Roman"/>
                <w:sz w:val="20"/>
              </w:rPr>
            </w:pPr>
          </w:p>
        </w:tc>
      </w:tr>
      <w:tr w:rsidR="009520A5" w14:paraId="564B7B78"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tcPr>
          <w:p w14:paraId="3F30FD4F" w14:textId="77777777" w:rsidR="009520A5" w:rsidRDefault="009520A5" w:rsidP="009520A5">
            <w:pPr>
              <w:pStyle w:val="TableParagraph"/>
              <w:spacing w:line="275" w:lineRule="exact"/>
              <w:ind w:left="69"/>
              <w:rPr>
                <w:b/>
                <w:sz w:val="24"/>
              </w:rPr>
            </w:pPr>
            <w:r w:rsidRPr="00311FAB">
              <w:t>General construction procedures</w:t>
            </w:r>
          </w:p>
        </w:tc>
        <w:tc>
          <w:tcPr>
            <w:tcW w:w="582" w:type="pct"/>
            <w:tcBorders>
              <w:top w:val="single" w:sz="4" w:space="0" w:color="000000"/>
              <w:left w:val="single" w:sz="4" w:space="0" w:color="000000"/>
              <w:bottom w:val="single" w:sz="4" w:space="0" w:color="000000"/>
              <w:right w:val="single" w:sz="4" w:space="0" w:color="000000"/>
            </w:tcBorders>
          </w:tcPr>
          <w:p w14:paraId="5572A53A" w14:textId="77777777" w:rsidR="009520A5" w:rsidRDefault="009520A5" w:rsidP="009520A5">
            <w:pPr>
              <w:pStyle w:val="TableParagraph"/>
              <w:spacing w:line="275" w:lineRule="exact"/>
              <w:ind w:left="76" w:right="66"/>
              <w:jc w:val="center"/>
              <w:rPr>
                <w:b/>
                <w:sz w:val="24"/>
              </w:rPr>
            </w:pPr>
            <w:r>
              <w:rPr>
                <w:b/>
                <w:sz w:val="24"/>
              </w:rPr>
              <w:t>45</w:t>
            </w:r>
          </w:p>
        </w:tc>
        <w:tc>
          <w:tcPr>
            <w:tcW w:w="290" w:type="pct"/>
            <w:tcBorders>
              <w:top w:val="single" w:sz="4" w:space="0" w:color="000000"/>
              <w:left w:val="single" w:sz="4" w:space="0" w:color="000000"/>
              <w:bottom w:val="single" w:sz="4" w:space="0" w:color="000000"/>
              <w:right w:val="single" w:sz="4" w:space="0" w:color="000000"/>
            </w:tcBorders>
          </w:tcPr>
          <w:p w14:paraId="2A3980A2" w14:textId="77777777" w:rsidR="009520A5" w:rsidRDefault="009520A5" w:rsidP="009520A5">
            <w:pPr>
              <w:pStyle w:val="TableParagraph"/>
              <w:spacing w:line="275" w:lineRule="exact"/>
              <w:ind w:left="161"/>
              <w:rPr>
                <w:sz w:val="24"/>
              </w:rPr>
            </w:pPr>
            <w:r>
              <w:rPr>
                <w:sz w:val="24"/>
              </w:rPr>
              <w:t>15</w:t>
            </w:r>
          </w:p>
        </w:tc>
        <w:tc>
          <w:tcPr>
            <w:tcW w:w="363" w:type="pct"/>
            <w:tcBorders>
              <w:top w:val="single" w:sz="4" w:space="0" w:color="000000"/>
              <w:left w:val="single" w:sz="4" w:space="0" w:color="000000"/>
              <w:bottom w:val="single" w:sz="4" w:space="0" w:color="000000"/>
              <w:right w:val="single" w:sz="4" w:space="0" w:color="000000"/>
            </w:tcBorders>
          </w:tcPr>
          <w:p w14:paraId="7B08832A" w14:textId="77777777" w:rsidR="009520A5" w:rsidRDefault="009520A5" w:rsidP="009520A5">
            <w:pPr>
              <w:pStyle w:val="TableParagraph"/>
              <w:spacing w:line="275" w:lineRule="exact"/>
              <w:ind w:left="153" w:right="139"/>
              <w:jc w:val="center"/>
              <w:rPr>
                <w:sz w:val="24"/>
              </w:rPr>
            </w:pPr>
            <w:r>
              <w:rPr>
                <w:sz w:val="24"/>
              </w:rPr>
              <w:t>15</w:t>
            </w:r>
          </w:p>
        </w:tc>
        <w:tc>
          <w:tcPr>
            <w:tcW w:w="324" w:type="pct"/>
            <w:tcBorders>
              <w:top w:val="single" w:sz="4" w:space="0" w:color="000000"/>
              <w:left w:val="single" w:sz="4" w:space="0" w:color="000000"/>
              <w:bottom w:val="single" w:sz="4" w:space="0" w:color="000000"/>
              <w:right w:val="single" w:sz="4" w:space="0" w:color="000000"/>
            </w:tcBorders>
          </w:tcPr>
          <w:p w14:paraId="109CEAEE" w14:textId="77777777" w:rsidR="009520A5" w:rsidRDefault="009520A5" w:rsidP="009520A5">
            <w:pPr>
              <w:pStyle w:val="TableParagraph"/>
              <w:spacing w:line="275" w:lineRule="exact"/>
              <w:ind w:left="195"/>
              <w:rPr>
                <w:sz w:val="24"/>
              </w:rPr>
            </w:pPr>
            <w:r>
              <w:rPr>
                <w:sz w:val="24"/>
              </w:rPr>
              <w:t>15</w:t>
            </w:r>
          </w:p>
        </w:tc>
        <w:tc>
          <w:tcPr>
            <w:tcW w:w="362" w:type="pct"/>
            <w:tcBorders>
              <w:top w:val="single" w:sz="4" w:space="0" w:color="000000"/>
              <w:left w:val="single" w:sz="4" w:space="0" w:color="000000"/>
              <w:bottom w:val="single" w:sz="4" w:space="0" w:color="000000"/>
              <w:right w:val="single" w:sz="4" w:space="0" w:color="000000"/>
            </w:tcBorders>
          </w:tcPr>
          <w:p w14:paraId="6EED6BEC" w14:textId="77777777" w:rsidR="009520A5" w:rsidRDefault="009520A5" w:rsidP="009520A5">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tcPr>
          <w:p w14:paraId="2552372B" w14:textId="77777777" w:rsidR="009520A5" w:rsidRDefault="009520A5" w:rsidP="009520A5">
            <w:pPr>
              <w:pStyle w:val="TableParagraph"/>
              <w:spacing w:line="275"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5E1B3EF7" w14:textId="77777777" w:rsidR="009520A5" w:rsidRDefault="009520A5" w:rsidP="009520A5">
            <w:pPr>
              <w:pStyle w:val="TableParagraph"/>
              <w:spacing w:line="275" w:lineRule="exact"/>
              <w:ind w:left="403"/>
              <w:rPr>
                <w:sz w:val="24"/>
              </w:rPr>
            </w:pPr>
            <w:r>
              <w:rPr>
                <w:sz w:val="24"/>
              </w:rPr>
              <w:t>4</w:t>
            </w:r>
          </w:p>
        </w:tc>
      </w:tr>
      <w:tr w:rsidR="009520A5" w14:paraId="46F81D5C" w14:textId="77777777" w:rsidTr="009520A5">
        <w:trPr>
          <w:trHeight w:val="585"/>
        </w:trPr>
        <w:tc>
          <w:tcPr>
            <w:tcW w:w="2282" w:type="pct"/>
            <w:tcBorders>
              <w:top w:val="single" w:sz="4" w:space="0" w:color="000000"/>
              <w:left w:val="single" w:sz="4" w:space="0" w:color="000000"/>
              <w:bottom w:val="single" w:sz="4" w:space="0" w:color="000000"/>
              <w:right w:val="single" w:sz="4" w:space="0" w:color="000000"/>
            </w:tcBorders>
          </w:tcPr>
          <w:p w14:paraId="28CCA075" w14:textId="77777777" w:rsidR="009520A5" w:rsidRDefault="009520A5" w:rsidP="009520A5">
            <w:pPr>
              <w:pStyle w:val="TableParagraph"/>
              <w:spacing w:line="278" w:lineRule="exact"/>
              <w:ind w:left="69"/>
              <w:rPr>
                <w:b/>
                <w:sz w:val="24"/>
              </w:rPr>
            </w:pPr>
            <w:r w:rsidRPr="00311FAB">
              <w:t>Site installation and management :</w:t>
            </w:r>
          </w:p>
        </w:tc>
        <w:tc>
          <w:tcPr>
            <w:tcW w:w="582" w:type="pct"/>
            <w:tcBorders>
              <w:top w:val="single" w:sz="4" w:space="0" w:color="000000"/>
              <w:left w:val="single" w:sz="4" w:space="0" w:color="000000"/>
              <w:bottom w:val="single" w:sz="4" w:space="0" w:color="000000"/>
              <w:right w:val="single" w:sz="4" w:space="0" w:color="000000"/>
            </w:tcBorders>
          </w:tcPr>
          <w:p w14:paraId="4D3477A1" w14:textId="77777777" w:rsidR="009520A5" w:rsidRDefault="009520A5" w:rsidP="009520A5">
            <w:pPr>
              <w:pStyle w:val="TableParagraph"/>
              <w:spacing w:before="141"/>
              <w:ind w:left="75" w:right="66"/>
              <w:jc w:val="center"/>
              <w:rPr>
                <w:b/>
                <w:sz w:val="24"/>
              </w:rPr>
            </w:pPr>
            <w:r>
              <w:rPr>
                <w:b/>
                <w:sz w:val="24"/>
              </w:rPr>
              <w:t>45</w:t>
            </w:r>
          </w:p>
        </w:tc>
        <w:tc>
          <w:tcPr>
            <w:tcW w:w="290" w:type="pct"/>
            <w:tcBorders>
              <w:top w:val="single" w:sz="4" w:space="0" w:color="000000"/>
              <w:left w:val="single" w:sz="4" w:space="0" w:color="000000"/>
              <w:bottom w:val="single" w:sz="4" w:space="0" w:color="000000"/>
              <w:right w:val="single" w:sz="4" w:space="0" w:color="000000"/>
            </w:tcBorders>
          </w:tcPr>
          <w:p w14:paraId="70DE2E22" w14:textId="77777777" w:rsidR="009520A5" w:rsidRDefault="009520A5" w:rsidP="009520A5">
            <w:pPr>
              <w:pStyle w:val="TableParagraph"/>
              <w:rPr>
                <w:rFonts w:ascii="Times New Roman"/>
              </w:rPr>
            </w:pPr>
          </w:p>
        </w:tc>
        <w:tc>
          <w:tcPr>
            <w:tcW w:w="363" w:type="pct"/>
            <w:tcBorders>
              <w:top w:val="single" w:sz="4" w:space="0" w:color="000000"/>
              <w:left w:val="single" w:sz="4" w:space="0" w:color="000000"/>
              <w:bottom w:val="single" w:sz="4" w:space="0" w:color="000000"/>
              <w:right w:val="single" w:sz="4" w:space="0" w:color="000000"/>
            </w:tcBorders>
          </w:tcPr>
          <w:p w14:paraId="169CB59B" w14:textId="77777777" w:rsidR="009520A5" w:rsidRDefault="009520A5" w:rsidP="009520A5">
            <w:pPr>
              <w:pStyle w:val="TableParagraph"/>
              <w:spacing w:before="141"/>
              <w:ind w:left="153" w:right="138"/>
              <w:jc w:val="center"/>
              <w:rPr>
                <w:sz w:val="24"/>
              </w:rPr>
            </w:pPr>
            <w:r>
              <w:rPr>
                <w:sz w:val="24"/>
              </w:rPr>
              <w:t>15</w:t>
            </w:r>
          </w:p>
        </w:tc>
        <w:tc>
          <w:tcPr>
            <w:tcW w:w="324" w:type="pct"/>
            <w:tcBorders>
              <w:top w:val="single" w:sz="4" w:space="0" w:color="000000"/>
              <w:left w:val="single" w:sz="4" w:space="0" w:color="000000"/>
              <w:bottom w:val="single" w:sz="4" w:space="0" w:color="000000"/>
              <w:right w:val="single" w:sz="4" w:space="0" w:color="000000"/>
            </w:tcBorders>
          </w:tcPr>
          <w:p w14:paraId="14EFBA7A" w14:textId="77777777" w:rsidR="009520A5" w:rsidRDefault="009520A5" w:rsidP="009520A5">
            <w:pPr>
              <w:pStyle w:val="TableParagraph"/>
              <w:spacing w:before="141"/>
              <w:ind w:left="195"/>
              <w:rPr>
                <w:sz w:val="24"/>
              </w:rPr>
            </w:pPr>
            <w:r>
              <w:rPr>
                <w:sz w:val="24"/>
              </w:rPr>
              <w:t>30</w:t>
            </w:r>
          </w:p>
        </w:tc>
        <w:tc>
          <w:tcPr>
            <w:tcW w:w="362" w:type="pct"/>
            <w:tcBorders>
              <w:top w:val="single" w:sz="4" w:space="0" w:color="000000"/>
              <w:left w:val="single" w:sz="4" w:space="0" w:color="000000"/>
              <w:bottom w:val="single" w:sz="4" w:space="0" w:color="000000"/>
              <w:right w:val="single" w:sz="4" w:space="0" w:color="000000"/>
            </w:tcBorders>
          </w:tcPr>
          <w:p w14:paraId="4BD19284" w14:textId="77777777" w:rsidR="009520A5" w:rsidRDefault="009520A5" w:rsidP="009520A5">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tcPr>
          <w:p w14:paraId="41EEB4A2" w14:textId="77777777" w:rsidR="009520A5" w:rsidRDefault="009520A5" w:rsidP="009520A5">
            <w:pPr>
              <w:pStyle w:val="TableParagraph"/>
              <w:spacing w:before="141"/>
              <w:ind w:right="244"/>
              <w:jc w:val="right"/>
              <w:rPr>
                <w:sz w:val="24"/>
              </w:rPr>
            </w:pPr>
            <w:r>
              <w:rPr>
                <w:sz w:val="24"/>
              </w:rPr>
              <w:t>5</w:t>
            </w:r>
          </w:p>
        </w:tc>
        <w:tc>
          <w:tcPr>
            <w:tcW w:w="470" w:type="pct"/>
            <w:tcBorders>
              <w:top w:val="single" w:sz="4" w:space="0" w:color="000000"/>
              <w:left w:val="single" w:sz="4" w:space="0" w:color="000000"/>
              <w:bottom w:val="single" w:sz="4" w:space="0" w:color="000000"/>
              <w:right w:val="single" w:sz="4" w:space="0" w:color="000000"/>
            </w:tcBorders>
          </w:tcPr>
          <w:p w14:paraId="7D948D27" w14:textId="77777777" w:rsidR="009520A5" w:rsidRDefault="009520A5" w:rsidP="009520A5">
            <w:pPr>
              <w:pStyle w:val="TableParagraph"/>
              <w:spacing w:before="141"/>
              <w:ind w:left="402"/>
              <w:rPr>
                <w:sz w:val="24"/>
              </w:rPr>
            </w:pPr>
            <w:r>
              <w:rPr>
                <w:sz w:val="24"/>
              </w:rPr>
              <w:t>5</w:t>
            </w:r>
          </w:p>
        </w:tc>
      </w:tr>
      <w:tr w:rsidR="009520A5" w14:paraId="454D96B9"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378B2691" w14:textId="77777777" w:rsidR="009520A5" w:rsidRDefault="009520A5" w:rsidP="009520A5">
            <w:pPr>
              <w:pStyle w:val="TableParagraph"/>
              <w:spacing w:line="272" w:lineRule="exact"/>
              <w:ind w:left="69"/>
              <w:rPr>
                <w:b/>
                <w:sz w:val="24"/>
              </w:rPr>
            </w:pPr>
            <w:r w:rsidRPr="00311FAB">
              <w:t>Building</w:t>
            </w:r>
          </w:p>
        </w:tc>
        <w:tc>
          <w:tcPr>
            <w:tcW w:w="582" w:type="pct"/>
            <w:tcBorders>
              <w:top w:val="single" w:sz="4" w:space="0" w:color="000000"/>
              <w:left w:val="single" w:sz="4" w:space="0" w:color="000000"/>
              <w:bottom w:val="single" w:sz="4" w:space="0" w:color="000000"/>
              <w:right w:val="single" w:sz="4" w:space="0" w:color="000000"/>
            </w:tcBorders>
          </w:tcPr>
          <w:p w14:paraId="705361D6" w14:textId="77777777" w:rsidR="009520A5" w:rsidRDefault="009520A5" w:rsidP="009520A5">
            <w:pPr>
              <w:pStyle w:val="TableParagraph"/>
              <w:spacing w:line="272" w:lineRule="exact"/>
              <w:ind w:left="75" w:right="66"/>
              <w:jc w:val="center"/>
              <w:rPr>
                <w:b/>
                <w:sz w:val="24"/>
              </w:rPr>
            </w:pPr>
            <w:r>
              <w:rPr>
                <w:b/>
                <w:sz w:val="24"/>
              </w:rPr>
              <w:t>60</w:t>
            </w:r>
          </w:p>
        </w:tc>
        <w:tc>
          <w:tcPr>
            <w:tcW w:w="290" w:type="pct"/>
            <w:tcBorders>
              <w:top w:val="single" w:sz="4" w:space="0" w:color="000000"/>
              <w:left w:val="single" w:sz="4" w:space="0" w:color="000000"/>
              <w:bottom w:val="single" w:sz="4" w:space="0" w:color="000000"/>
              <w:right w:val="single" w:sz="4" w:space="0" w:color="000000"/>
            </w:tcBorders>
          </w:tcPr>
          <w:p w14:paraId="49DD54CA" w14:textId="77777777" w:rsidR="009520A5" w:rsidRDefault="009520A5" w:rsidP="009520A5">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tcPr>
          <w:p w14:paraId="4B0AA193" w14:textId="77777777" w:rsidR="009520A5" w:rsidRDefault="009520A5" w:rsidP="009520A5">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tcPr>
          <w:p w14:paraId="71E55639" w14:textId="77777777" w:rsidR="009520A5" w:rsidRDefault="009520A5" w:rsidP="009520A5">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tcPr>
          <w:p w14:paraId="0629B009" w14:textId="77777777" w:rsidR="009520A5" w:rsidRDefault="009520A5" w:rsidP="009520A5">
            <w:pPr>
              <w:pStyle w:val="TableParagraph"/>
              <w:spacing w:line="272" w:lineRule="exact"/>
              <w:ind w:left="53" w:right="38"/>
              <w:jc w:val="center"/>
              <w:rPr>
                <w:sz w:val="24"/>
              </w:rPr>
            </w:pPr>
            <w:r>
              <w:rPr>
                <w:sz w:val="24"/>
              </w:rPr>
              <w:t>60</w:t>
            </w:r>
          </w:p>
        </w:tc>
        <w:tc>
          <w:tcPr>
            <w:tcW w:w="328" w:type="pct"/>
            <w:tcBorders>
              <w:top w:val="single" w:sz="4" w:space="0" w:color="000000"/>
              <w:left w:val="single" w:sz="4" w:space="0" w:color="000000"/>
              <w:bottom w:val="single" w:sz="4" w:space="0" w:color="000000"/>
              <w:right w:val="single" w:sz="4" w:space="0" w:color="000000"/>
            </w:tcBorders>
          </w:tcPr>
          <w:p w14:paraId="08530F55" w14:textId="77777777" w:rsidR="009520A5" w:rsidRDefault="009520A5" w:rsidP="009520A5">
            <w:pPr>
              <w:pStyle w:val="TableParagraph"/>
              <w:spacing w:line="272" w:lineRule="exact"/>
              <w:ind w:right="244"/>
              <w:jc w:val="right"/>
              <w:rPr>
                <w:sz w:val="24"/>
              </w:rPr>
            </w:pPr>
            <w:r>
              <w:rPr>
                <w:sz w:val="24"/>
              </w:rPr>
              <w:t>4</w:t>
            </w:r>
          </w:p>
        </w:tc>
        <w:tc>
          <w:tcPr>
            <w:tcW w:w="470" w:type="pct"/>
            <w:tcBorders>
              <w:top w:val="single" w:sz="4" w:space="0" w:color="000000"/>
              <w:left w:val="single" w:sz="4" w:space="0" w:color="000000"/>
              <w:bottom w:val="single" w:sz="4" w:space="0" w:color="000000"/>
              <w:right w:val="single" w:sz="4" w:space="0" w:color="000000"/>
            </w:tcBorders>
          </w:tcPr>
          <w:p w14:paraId="757FDCFC" w14:textId="77777777" w:rsidR="009520A5" w:rsidRDefault="009520A5" w:rsidP="009520A5">
            <w:pPr>
              <w:pStyle w:val="TableParagraph"/>
              <w:spacing w:line="272" w:lineRule="exact"/>
              <w:ind w:left="402"/>
              <w:rPr>
                <w:sz w:val="24"/>
              </w:rPr>
            </w:pPr>
            <w:r>
              <w:rPr>
                <w:sz w:val="24"/>
              </w:rPr>
              <w:t>4</w:t>
            </w:r>
          </w:p>
        </w:tc>
      </w:tr>
      <w:tr w:rsidR="009520A5" w14:paraId="123F4471"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4C9C15B1" w14:textId="77777777" w:rsidR="009520A5" w:rsidRDefault="009520A5" w:rsidP="009520A5">
            <w:pPr>
              <w:pStyle w:val="TableParagraph"/>
              <w:spacing w:line="272" w:lineRule="exact"/>
              <w:ind w:left="69"/>
              <w:rPr>
                <w:b/>
                <w:i/>
                <w:sz w:val="24"/>
              </w:rPr>
            </w:pPr>
            <w:r>
              <w:rPr>
                <w:b/>
                <w:i/>
                <w:sz w:val="24"/>
              </w:rPr>
              <w:t>Discovery Teaching Units : DTU</w:t>
            </w:r>
            <w:r>
              <w:rPr>
                <w:b/>
                <w:i/>
                <w:spacing w:val="-4"/>
                <w:sz w:val="24"/>
              </w:rPr>
              <w:t xml:space="preserve"> </w:t>
            </w:r>
            <w:r>
              <w:rPr>
                <w:b/>
                <w:i/>
                <w:sz w:val="24"/>
              </w:rPr>
              <w:t>5</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1AF90304" w14:textId="77777777" w:rsidR="009520A5" w:rsidRDefault="009520A5" w:rsidP="009520A5">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5DF57084" w14:textId="77777777" w:rsidR="009520A5" w:rsidRDefault="009520A5" w:rsidP="009520A5">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2BEA5D68" w14:textId="77777777" w:rsidR="009520A5" w:rsidRDefault="009520A5" w:rsidP="009520A5">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590E365F" w14:textId="77777777" w:rsidR="009520A5" w:rsidRDefault="009520A5" w:rsidP="009520A5">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1148C151"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2F2CFBFF" w14:textId="77777777" w:rsidR="009520A5" w:rsidRDefault="009520A5" w:rsidP="009520A5">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6BCC289F" w14:textId="77777777" w:rsidR="009520A5" w:rsidRDefault="009520A5" w:rsidP="009520A5">
            <w:pPr>
              <w:pStyle w:val="TableParagraph"/>
              <w:rPr>
                <w:rFonts w:ascii="Times New Roman"/>
                <w:sz w:val="20"/>
              </w:rPr>
            </w:pPr>
          </w:p>
        </w:tc>
      </w:tr>
      <w:tr w:rsidR="009520A5" w14:paraId="4B8BAB8A"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tcPr>
          <w:p w14:paraId="20314D16" w14:textId="77777777" w:rsidR="009520A5" w:rsidRDefault="009520A5" w:rsidP="009520A5">
            <w:pPr>
              <w:pStyle w:val="TableParagraph"/>
              <w:spacing w:line="275" w:lineRule="exact"/>
              <w:ind w:left="69"/>
              <w:rPr>
                <w:b/>
                <w:sz w:val="24"/>
              </w:rPr>
            </w:pPr>
            <w:r w:rsidRPr="0009511C">
              <w:rPr>
                <w:b/>
                <w:sz w:val="24"/>
              </w:rPr>
              <w:t>Procurement code and legislation</w:t>
            </w:r>
          </w:p>
        </w:tc>
        <w:tc>
          <w:tcPr>
            <w:tcW w:w="582" w:type="pct"/>
            <w:tcBorders>
              <w:top w:val="single" w:sz="4" w:space="0" w:color="000000"/>
              <w:left w:val="single" w:sz="4" w:space="0" w:color="000000"/>
              <w:bottom w:val="single" w:sz="4" w:space="0" w:color="000000"/>
              <w:right w:val="single" w:sz="4" w:space="0" w:color="000000"/>
            </w:tcBorders>
          </w:tcPr>
          <w:p w14:paraId="1E671B03" w14:textId="77777777" w:rsidR="009520A5" w:rsidRDefault="009520A5" w:rsidP="009520A5">
            <w:pPr>
              <w:pStyle w:val="TableParagraph"/>
              <w:spacing w:line="275" w:lineRule="exact"/>
              <w:ind w:left="75" w:right="66"/>
              <w:jc w:val="center"/>
              <w:rPr>
                <w:b/>
                <w:sz w:val="24"/>
              </w:rPr>
            </w:pPr>
            <w:r>
              <w:rPr>
                <w:b/>
                <w:sz w:val="24"/>
              </w:rPr>
              <w:t>39</w:t>
            </w:r>
          </w:p>
        </w:tc>
        <w:tc>
          <w:tcPr>
            <w:tcW w:w="290" w:type="pct"/>
            <w:tcBorders>
              <w:top w:val="single" w:sz="4" w:space="0" w:color="000000"/>
              <w:left w:val="single" w:sz="4" w:space="0" w:color="000000"/>
              <w:bottom w:val="single" w:sz="4" w:space="0" w:color="000000"/>
              <w:right w:val="single" w:sz="4" w:space="0" w:color="000000"/>
            </w:tcBorders>
          </w:tcPr>
          <w:p w14:paraId="748409A5" w14:textId="77777777" w:rsidR="009520A5" w:rsidRDefault="009520A5" w:rsidP="009520A5">
            <w:pPr>
              <w:pStyle w:val="TableParagraph"/>
              <w:spacing w:line="275" w:lineRule="exact"/>
              <w:ind w:left="161"/>
              <w:rPr>
                <w:sz w:val="24"/>
              </w:rPr>
            </w:pPr>
            <w:r>
              <w:rPr>
                <w:sz w:val="24"/>
              </w:rPr>
              <w:t>21</w:t>
            </w:r>
          </w:p>
        </w:tc>
        <w:tc>
          <w:tcPr>
            <w:tcW w:w="363" w:type="pct"/>
            <w:tcBorders>
              <w:top w:val="single" w:sz="4" w:space="0" w:color="000000"/>
              <w:left w:val="single" w:sz="4" w:space="0" w:color="000000"/>
              <w:bottom w:val="single" w:sz="4" w:space="0" w:color="000000"/>
              <w:right w:val="single" w:sz="4" w:space="0" w:color="000000"/>
            </w:tcBorders>
          </w:tcPr>
          <w:p w14:paraId="0872EAB1" w14:textId="77777777" w:rsidR="009520A5" w:rsidRDefault="009520A5" w:rsidP="009520A5">
            <w:pPr>
              <w:pStyle w:val="TableParagraph"/>
              <w:spacing w:line="275" w:lineRule="exact"/>
              <w:ind w:left="12"/>
              <w:jc w:val="center"/>
              <w:rPr>
                <w:sz w:val="24"/>
              </w:rPr>
            </w:pPr>
            <w:r>
              <w:rPr>
                <w:sz w:val="24"/>
              </w:rPr>
              <w:t>9</w:t>
            </w:r>
          </w:p>
        </w:tc>
        <w:tc>
          <w:tcPr>
            <w:tcW w:w="324" w:type="pct"/>
            <w:tcBorders>
              <w:top w:val="single" w:sz="4" w:space="0" w:color="000000"/>
              <w:left w:val="single" w:sz="4" w:space="0" w:color="000000"/>
              <w:bottom w:val="single" w:sz="4" w:space="0" w:color="000000"/>
              <w:right w:val="single" w:sz="4" w:space="0" w:color="000000"/>
            </w:tcBorders>
          </w:tcPr>
          <w:p w14:paraId="3BA24392" w14:textId="77777777" w:rsidR="009520A5" w:rsidRDefault="009520A5" w:rsidP="009520A5">
            <w:pPr>
              <w:pStyle w:val="TableParagraph"/>
              <w:rPr>
                <w:rFonts w:ascii="Times New Roman"/>
              </w:rPr>
            </w:pPr>
          </w:p>
        </w:tc>
        <w:tc>
          <w:tcPr>
            <w:tcW w:w="362" w:type="pct"/>
            <w:tcBorders>
              <w:top w:val="single" w:sz="4" w:space="0" w:color="000000"/>
              <w:left w:val="single" w:sz="4" w:space="0" w:color="000000"/>
              <w:bottom w:val="single" w:sz="4" w:space="0" w:color="000000"/>
              <w:right w:val="single" w:sz="4" w:space="0" w:color="000000"/>
            </w:tcBorders>
          </w:tcPr>
          <w:p w14:paraId="5B070583" w14:textId="77777777" w:rsidR="009520A5" w:rsidRDefault="009520A5" w:rsidP="009520A5">
            <w:pPr>
              <w:pStyle w:val="TableParagraph"/>
              <w:rPr>
                <w:rFonts w:ascii="Times New Roman"/>
              </w:rPr>
            </w:pPr>
          </w:p>
        </w:tc>
        <w:tc>
          <w:tcPr>
            <w:tcW w:w="328" w:type="pct"/>
            <w:tcBorders>
              <w:top w:val="single" w:sz="4" w:space="0" w:color="000000"/>
              <w:left w:val="single" w:sz="4" w:space="0" w:color="000000"/>
              <w:bottom w:val="single" w:sz="4" w:space="0" w:color="000000"/>
              <w:right w:val="single" w:sz="4" w:space="0" w:color="000000"/>
            </w:tcBorders>
          </w:tcPr>
          <w:p w14:paraId="376B6BC0" w14:textId="77777777" w:rsidR="009520A5" w:rsidRDefault="009520A5" w:rsidP="009520A5">
            <w:pPr>
              <w:pStyle w:val="TableParagraph"/>
              <w:spacing w:line="275" w:lineRule="exact"/>
              <w:ind w:right="243"/>
              <w:jc w:val="right"/>
              <w:rPr>
                <w:sz w:val="24"/>
              </w:rPr>
            </w:pPr>
            <w:r>
              <w:rPr>
                <w:sz w:val="24"/>
              </w:rPr>
              <w:t>3</w:t>
            </w:r>
          </w:p>
        </w:tc>
        <w:tc>
          <w:tcPr>
            <w:tcW w:w="470" w:type="pct"/>
            <w:tcBorders>
              <w:top w:val="single" w:sz="4" w:space="0" w:color="000000"/>
              <w:left w:val="single" w:sz="4" w:space="0" w:color="000000"/>
              <w:bottom w:val="single" w:sz="4" w:space="0" w:color="000000"/>
              <w:right w:val="single" w:sz="4" w:space="0" w:color="000000"/>
            </w:tcBorders>
          </w:tcPr>
          <w:p w14:paraId="2F117393" w14:textId="77777777" w:rsidR="009520A5" w:rsidRDefault="009520A5" w:rsidP="009520A5">
            <w:pPr>
              <w:pStyle w:val="TableParagraph"/>
              <w:spacing w:line="275" w:lineRule="exact"/>
              <w:ind w:left="402"/>
              <w:rPr>
                <w:sz w:val="24"/>
              </w:rPr>
            </w:pPr>
            <w:r>
              <w:rPr>
                <w:sz w:val="24"/>
              </w:rPr>
              <w:t>3</w:t>
            </w:r>
          </w:p>
        </w:tc>
      </w:tr>
      <w:tr w:rsidR="009520A5" w14:paraId="5E256FDE"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shd w:val="clear" w:color="auto" w:fill="DDD8C3"/>
          </w:tcPr>
          <w:p w14:paraId="48409E81" w14:textId="77777777" w:rsidR="009520A5" w:rsidRDefault="009520A5" w:rsidP="009520A5">
            <w:pPr>
              <w:pStyle w:val="TableParagraph"/>
              <w:spacing w:line="272" w:lineRule="exact"/>
              <w:ind w:left="69"/>
              <w:rPr>
                <w:b/>
                <w:i/>
                <w:sz w:val="24"/>
              </w:rPr>
            </w:pPr>
            <w:r>
              <w:rPr>
                <w:b/>
                <w:i/>
                <w:sz w:val="24"/>
              </w:rPr>
              <w:t>Transversal Teaching Units : TTU 5</w:t>
            </w:r>
          </w:p>
        </w:tc>
        <w:tc>
          <w:tcPr>
            <w:tcW w:w="582" w:type="pct"/>
            <w:tcBorders>
              <w:top w:val="single" w:sz="4" w:space="0" w:color="000000"/>
              <w:left w:val="single" w:sz="4" w:space="0" w:color="000000"/>
              <w:bottom w:val="single" w:sz="4" w:space="0" w:color="000000"/>
              <w:right w:val="single" w:sz="4" w:space="0" w:color="000000"/>
            </w:tcBorders>
            <w:shd w:val="clear" w:color="auto" w:fill="DDD8C3"/>
          </w:tcPr>
          <w:p w14:paraId="720D9EBD" w14:textId="77777777" w:rsidR="009520A5" w:rsidRDefault="009520A5" w:rsidP="009520A5">
            <w:pPr>
              <w:pStyle w:val="TableParagraph"/>
              <w:rPr>
                <w:rFonts w:ascii="Times New Roman"/>
                <w:sz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DD8C3"/>
          </w:tcPr>
          <w:p w14:paraId="0F8FBDBC" w14:textId="77777777" w:rsidR="009520A5" w:rsidRDefault="009520A5" w:rsidP="009520A5">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shd w:val="clear" w:color="auto" w:fill="DDD8C3"/>
          </w:tcPr>
          <w:p w14:paraId="186E9F8E" w14:textId="77777777" w:rsidR="009520A5" w:rsidRDefault="009520A5" w:rsidP="009520A5">
            <w:pPr>
              <w:pStyle w:val="TableParagraph"/>
              <w:rPr>
                <w:rFonts w:ascii="Times New Roman"/>
                <w:sz w:val="20"/>
              </w:rPr>
            </w:pPr>
          </w:p>
        </w:tc>
        <w:tc>
          <w:tcPr>
            <w:tcW w:w="324" w:type="pct"/>
            <w:tcBorders>
              <w:top w:val="single" w:sz="4" w:space="0" w:color="000000"/>
              <w:left w:val="single" w:sz="4" w:space="0" w:color="000000"/>
              <w:bottom w:val="single" w:sz="4" w:space="0" w:color="000000"/>
              <w:right w:val="single" w:sz="4" w:space="0" w:color="000000"/>
            </w:tcBorders>
            <w:shd w:val="clear" w:color="auto" w:fill="DDD8C3"/>
          </w:tcPr>
          <w:p w14:paraId="66EBBE49" w14:textId="77777777" w:rsidR="009520A5" w:rsidRDefault="009520A5" w:rsidP="009520A5">
            <w:pPr>
              <w:pStyle w:val="TableParagraph"/>
              <w:rPr>
                <w:rFonts w:ascii="Times New Roman"/>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DDD8C3"/>
          </w:tcPr>
          <w:p w14:paraId="7CEFDD18"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DDD8C3"/>
          </w:tcPr>
          <w:p w14:paraId="1901D51C" w14:textId="77777777" w:rsidR="009520A5" w:rsidRDefault="009520A5" w:rsidP="009520A5">
            <w:pPr>
              <w:pStyle w:val="TableParagraph"/>
              <w:rPr>
                <w:rFonts w:ascii="Times New Roman"/>
                <w:sz w:val="20"/>
              </w:rPr>
            </w:pPr>
          </w:p>
        </w:tc>
        <w:tc>
          <w:tcPr>
            <w:tcW w:w="470" w:type="pct"/>
            <w:tcBorders>
              <w:top w:val="single" w:sz="4" w:space="0" w:color="000000"/>
              <w:left w:val="single" w:sz="4" w:space="0" w:color="000000"/>
              <w:bottom w:val="single" w:sz="4" w:space="0" w:color="000000"/>
              <w:right w:val="single" w:sz="4" w:space="0" w:color="000000"/>
            </w:tcBorders>
            <w:shd w:val="clear" w:color="auto" w:fill="DDD8C3"/>
          </w:tcPr>
          <w:p w14:paraId="76596285" w14:textId="77777777" w:rsidR="009520A5" w:rsidRDefault="009520A5" w:rsidP="009520A5">
            <w:pPr>
              <w:pStyle w:val="TableParagraph"/>
              <w:rPr>
                <w:rFonts w:ascii="Times New Roman"/>
                <w:sz w:val="20"/>
              </w:rPr>
            </w:pPr>
          </w:p>
        </w:tc>
      </w:tr>
      <w:tr w:rsidR="009520A5" w14:paraId="6937F8CD" w14:textId="77777777" w:rsidTr="009520A5">
        <w:trPr>
          <w:trHeight w:val="292"/>
        </w:trPr>
        <w:tc>
          <w:tcPr>
            <w:tcW w:w="2282" w:type="pct"/>
            <w:tcBorders>
              <w:top w:val="single" w:sz="4" w:space="0" w:color="000000"/>
              <w:left w:val="single" w:sz="4" w:space="0" w:color="000000"/>
              <w:bottom w:val="single" w:sz="4" w:space="0" w:color="000000"/>
              <w:right w:val="single" w:sz="4" w:space="0" w:color="000000"/>
            </w:tcBorders>
          </w:tcPr>
          <w:p w14:paraId="5D4172AF" w14:textId="77777777" w:rsidR="009520A5" w:rsidRDefault="009520A5" w:rsidP="009520A5">
            <w:pPr>
              <w:pStyle w:val="TableParagraph"/>
              <w:spacing w:line="272" w:lineRule="exact"/>
              <w:ind w:left="69"/>
              <w:rPr>
                <w:b/>
                <w:sz w:val="24"/>
              </w:rPr>
            </w:pPr>
            <w:r w:rsidRPr="0009511C">
              <w:rPr>
                <w:b/>
                <w:sz w:val="24"/>
              </w:rPr>
              <w:t>Entrepreneurship and business creation</w:t>
            </w:r>
          </w:p>
        </w:tc>
        <w:tc>
          <w:tcPr>
            <w:tcW w:w="582" w:type="pct"/>
            <w:tcBorders>
              <w:top w:val="single" w:sz="4" w:space="0" w:color="000000"/>
              <w:left w:val="single" w:sz="4" w:space="0" w:color="000000"/>
              <w:bottom w:val="single" w:sz="4" w:space="0" w:color="000000"/>
              <w:right w:val="single" w:sz="4" w:space="0" w:color="000000"/>
            </w:tcBorders>
          </w:tcPr>
          <w:p w14:paraId="32D99804" w14:textId="77777777" w:rsidR="009520A5" w:rsidRDefault="009520A5" w:rsidP="009520A5">
            <w:pPr>
              <w:pStyle w:val="TableParagraph"/>
              <w:spacing w:line="272" w:lineRule="exact"/>
              <w:ind w:left="74" w:right="66"/>
              <w:jc w:val="center"/>
              <w:rPr>
                <w:b/>
                <w:sz w:val="24"/>
              </w:rPr>
            </w:pPr>
            <w:r>
              <w:rPr>
                <w:b/>
                <w:sz w:val="24"/>
              </w:rPr>
              <w:t>45</w:t>
            </w:r>
          </w:p>
        </w:tc>
        <w:tc>
          <w:tcPr>
            <w:tcW w:w="290" w:type="pct"/>
            <w:tcBorders>
              <w:top w:val="single" w:sz="4" w:space="0" w:color="000000"/>
              <w:left w:val="single" w:sz="4" w:space="0" w:color="000000"/>
              <w:bottom w:val="single" w:sz="4" w:space="0" w:color="000000"/>
              <w:right w:val="single" w:sz="4" w:space="0" w:color="000000"/>
            </w:tcBorders>
          </w:tcPr>
          <w:p w14:paraId="60A98F44" w14:textId="77777777" w:rsidR="009520A5" w:rsidRDefault="009520A5" w:rsidP="009520A5">
            <w:pPr>
              <w:pStyle w:val="TableParagraph"/>
              <w:rPr>
                <w:rFonts w:ascii="Times New Roman"/>
                <w:sz w:val="20"/>
              </w:rPr>
            </w:pPr>
          </w:p>
        </w:tc>
        <w:tc>
          <w:tcPr>
            <w:tcW w:w="363" w:type="pct"/>
            <w:tcBorders>
              <w:top w:val="single" w:sz="4" w:space="0" w:color="000000"/>
              <w:left w:val="single" w:sz="4" w:space="0" w:color="000000"/>
              <w:bottom w:val="single" w:sz="4" w:space="0" w:color="000000"/>
              <w:right w:val="single" w:sz="4" w:space="0" w:color="000000"/>
            </w:tcBorders>
          </w:tcPr>
          <w:p w14:paraId="63EA1E49" w14:textId="77777777" w:rsidR="009520A5" w:rsidRDefault="009520A5" w:rsidP="009520A5">
            <w:pPr>
              <w:pStyle w:val="TableParagraph"/>
              <w:spacing w:line="272" w:lineRule="exact"/>
              <w:ind w:left="153" w:right="138"/>
              <w:jc w:val="center"/>
              <w:rPr>
                <w:sz w:val="24"/>
              </w:rPr>
            </w:pPr>
            <w:r>
              <w:rPr>
                <w:sz w:val="24"/>
              </w:rPr>
              <w:t>15</w:t>
            </w:r>
          </w:p>
        </w:tc>
        <w:tc>
          <w:tcPr>
            <w:tcW w:w="324" w:type="pct"/>
            <w:tcBorders>
              <w:top w:val="single" w:sz="4" w:space="0" w:color="000000"/>
              <w:left w:val="single" w:sz="4" w:space="0" w:color="000000"/>
              <w:bottom w:val="single" w:sz="4" w:space="0" w:color="000000"/>
              <w:right w:val="single" w:sz="4" w:space="0" w:color="000000"/>
            </w:tcBorders>
          </w:tcPr>
          <w:p w14:paraId="2798B6A8" w14:textId="77777777" w:rsidR="009520A5" w:rsidRDefault="009520A5" w:rsidP="009520A5">
            <w:pPr>
              <w:pStyle w:val="TableParagraph"/>
              <w:spacing w:line="272" w:lineRule="exact"/>
              <w:ind w:left="195"/>
              <w:rPr>
                <w:sz w:val="24"/>
              </w:rPr>
            </w:pPr>
            <w:r>
              <w:rPr>
                <w:sz w:val="24"/>
              </w:rPr>
              <w:t>30</w:t>
            </w:r>
          </w:p>
        </w:tc>
        <w:tc>
          <w:tcPr>
            <w:tcW w:w="362" w:type="pct"/>
            <w:tcBorders>
              <w:top w:val="single" w:sz="4" w:space="0" w:color="000000"/>
              <w:left w:val="single" w:sz="4" w:space="0" w:color="000000"/>
              <w:bottom w:val="single" w:sz="4" w:space="0" w:color="000000"/>
              <w:right w:val="single" w:sz="4" w:space="0" w:color="000000"/>
            </w:tcBorders>
          </w:tcPr>
          <w:p w14:paraId="28A4003B" w14:textId="77777777" w:rsidR="009520A5" w:rsidRDefault="009520A5" w:rsidP="009520A5">
            <w:pPr>
              <w:pStyle w:val="TableParagraph"/>
              <w:rPr>
                <w:rFonts w:ascii="Times New Roman"/>
                <w:sz w:val="20"/>
              </w:rPr>
            </w:pPr>
          </w:p>
        </w:tc>
        <w:tc>
          <w:tcPr>
            <w:tcW w:w="328" w:type="pct"/>
            <w:tcBorders>
              <w:top w:val="single" w:sz="4" w:space="0" w:color="000000"/>
              <w:left w:val="single" w:sz="4" w:space="0" w:color="000000"/>
              <w:bottom w:val="single" w:sz="4" w:space="0" w:color="000000"/>
              <w:right w:val="single" w:sz="4" w:space="0" w:color="000000"/>
            </w:tcBorders>
          </w:tcPr>
          <w:p w14:paraId="36A9AFED" w14:textId="77777777" w:rsidR="009520A5" w:rsidRDefault="009520A5" w:rsidP="009520A5">
            <w:pPr>
              <w:pStyle w:val="TableParagraph"/>
              <w:spacing w:line="272" w:lineRule="exact"/>
              <w:ind w:right="243"/>
              <w:jc w:val="right"/>
              <w:rPr>
                <w:sz w:val="24"/>
              </w:rPr>
            </w:pPr>
            <w:r>
              <w:rPr>
                <w:sz w:val="24"/>
              </w:rPr>
              <w:t>3</w:t>
            </w:r>
          </w:p>
        </w:tc>
        <w:tc>
          <w:tcPr>
            <w:tcW w:w="470" w:type="pct"/>
            <w:tcBorders>
              <w:top w:val="single" w:sz="4" w:space="0" w:color="000000"/>
              <w:left w:val="single" w:sz="4" w:space="0" w:color="000000"/>
              <w:bottom w:val="single" w:sz="4" w:space="0" w:color="000000"/>
              <w:right w:val="single" w:sz="4" w:space="0" w:color="000000"/>
            </w:tcBorders>
          </w:tcPr>
          <w:p w14:paraId="26CEDE6E" w14:textId="77777777" w:rsidR="009520A5" w:rsidRDefault="009520A5" w:rsidP="009520A5">
            <w:pPr>
              <w:pStyle w:val="TableParagraph"/>
              <w:spacing w:line="272" w:lineRule="exact"/>
              <w:ind w:left="401"/>
              <w:rPr>
                <w:sz w:val="24"/>
              </w:rPr>
            </w:pPr>
            <w:r>
              <w:rPr>
                <w:sz w:val="24"/>
              </w:rPr>
              <w:t>3</w:t>
            </w:r>
          </w:p>
        </w:tc>
      </w:tr>
      <w:tr w:rsidR="009520A5" w14:paraId="022D0CC3" w14:textId="77777777" w:rsidTr="009520A5">
        <w:trPr>
          <w:trHeight w:val="294"/>
        </w:trPr>
        <w:tc>
          <w:tcPr>
            <w:tcW w:w="2282" w:type="pct"/>
            <w:tcBorders>
              <w:top w:val="single" w:sz="4" w:space="0" w:color="000000"/>
              <w:left w:val="single" w:sz="4" w:space="0" w:color="000000"/>
              <w:bottom w:val="single" w:sz="4" w:space="0" w:color="000000"/>
              <w:right w:val="single" w:sz="4" w:space="0" w:color="000000"/>
            </w:tcBorders>
            <w:shd w:val="clear" w:color="auto" w:fill="F2F2F2"/>
          </w:tcPr>
          <w:p w14:paraId="2350BE52" w14:textId="77777777" w:rsidR="009520A5" w:rsidRDefault="009520A5" w:rsidP="009520A5">
            <w:pPr>
              <w:pStyle w:val="TableParagraph"/>
              <w:spacing w:line="275" w:lineRule="exact"/>
              <w:ind w:right="54"/>
              <w:jc w:val="right"/>
              <w:rPr>
                <w:b/>
                <w:sz w:val="24"/>
              </w:rPr>
            </w:pPr>
            <w:r>
              <w:rPr>
                <w:b/>
                <w:sz w:val="24"/>
              </w:rPr>
              <w:t>Total</w:t>
            </w:r>
          </w:p>
        </w:tc>
        <w:tc>
          <w:tcPr>
            <w:tcW w:w="582" w:type="pct"/>
            <w:tcBorders>
              <w:top w:val="single" w:sz="4" w:space="0" w:color="000000"/>
              <w:left w:val="single" w:sz="4" w:space="0" w:color="000000"/>
              <w:bottom w:val="single" w:sz="4" w:space="0" w:color="000000"/>
              <w:right w:val="single" w:sz="4" w:space="0" w:color="000000"/>
            </w:tcBorders>
            <w:shd w:val="clear" w:color="auto" w:fill="F2F2F2"/>
          </w:tcPr>
          <w:p w14:paraId="6BA20E34" w14:textId="77777777" w:rsidR="009520A5" w:rsidRDefault="009520A5" w:rsidP="009520A5">
            <w:pPr>
              <w:pStyle w:val="TableParagraph"/>
              <w:spacing w:line="275" w:lineRule="exact"/>
              <w:ind w:left="76" w:right="66"/>
              <w:jc w:val="center"/>
              <w:rPr>
                <w:b/>
                <w:sz w:val="24"/>
              </w:rPr>
            </w:pPr>
            <w:r>
              <w:rPr>
                <w:b/>
                <w:sz w:val="24"/>
              </w:rPr>
              <w:t>360</w:t>
            </w:r>
          </w:p>
        </w:tc>
        <w:tc>
          <w:tcPr>
            <w:tcW w:w="290" w:type="pct"/>
            <w:tcBorders>
              <w:top w:val="single" w:sz="4" w:space="0" w:color="000000"/>
              <w:left w:val="single" w:sz="4" w:space="0" w:color="000000"/>
              <w:bottom w:val="single" w:sz="4" w:space="0" w:color="000000"/>
              <w:right w:val="single" w:sz="4" w:space="0" w:color="000000"/>
            </w:tcBorders>
            <w:shd w:val="clear" w:color="auto" w:fill="F2F2F2"/>
          </w:tcPr>
          <w:p w14:paraId="4307C67E" w14:textId="77777777" w:rsidR="009520A5" w:rsidRDefault="009520A5" w:rsidP="009520A5">
            <w:pPr>
              <w:pStyle w:val="TableParagraph"/>
              <w:spacing w:line="275" w:lineRule="exact"/>
              <w:ind w:left="161"/>
              <w:rPr>
                <w:b/>
                <w:sz w:val="24"/>
              </w:rPr>
            </w:pPr>
            <w:r>
              <w:rPr>
                <w:b/>
                <w:sz w:val="24"/>
              </w:rPr>
              <w:t>96</w:t>
            </w:r>
          </w:p>
        </w:tc>
        <w:tc>
          <w:tcPr>
            <w:tcW w:w="363" w:type="pct"/>
            <w:tcBorders>
              <w:top w:val="single" w:sz="4" w:space="0" w:color="000000"/>
              <w:left w:val="single" w:sz="4" w:space="0" w:color="000000"/>
              <w:bottom w:val="single" w:sz="4" w:space="0" w:color="000000"/>
              <w:right w:val="single" w:sz="4" w:space="0" w:color="000000"/>
            </w:tcBorders>
            <w:shd w:val="clear" w:color="auto" w:fill="F2F2F2"/>
          </w:tcPr>
          <w:p w14:paraId="1C56B54E" w14:textId="77777777" w:rsidR="009520A5" w:rsidRDefault="009520A5" w:rsidP="009520A5">
            <w:pPr>
              <w:pStyle w:val="TableParagraph"/>
              <w:spacing w:line="275" w:lineRule="exact"/>
              <w:ind w:left="153" w:right="141"/>
              <w:jc w:val="center"/>
              <w:rPr>
                <w:b/>
                <w:sz w:val="24"/>
              </w:rPr>
            </w:pPr>
            <w:r>
              <w:rPr>
                <w:b/>
                <w:sz w:val="24"/>
              </w:rPr>
              <w:t>108</w:t>
            </w:r>
          </w:p>
        </w:tc>
        <w:tc>
          <w:tcPr>
            <w:tcW w:w="324" w:type="pct"/>
            <w:tcBorders>
              <w:top w:val="single" w:sz="4" w:space="0" w:color="000000"/>
              <w:left w:val="single" w:sz="4" w:space="0" w:color="000000"/>
              <w:bottom w:val="single" w:sz="4" w:space="0" w:color="000000"/>
              <w:right w:val="single" w:sz="4" w:space="0" w:color="000000"/>
            </w:tcBorders>
            <w:shd w:val="clear" w:color="auto" w:fill="F2F2F2"/>
          </w:tcPr>
          <w:p w14:paraId="45762988" w14:textId="77777777" w:rsidR="009520A5" w:rsidRDefault="009520A5" w:rsidP="009520A5">
            <w:pPr>
              <w:pStyle w:val="TableParagraph"/>
              <w:spacing w:line="275" w:lineRule="exact"/>
              <w:ind w:left="195"/>
              <w:rPr>
                <w:b/>
                <w:sz w:val="24"/>
              </w:rPr>
            </w:pPr>
            <w:r>
              <w:rPr>
                <w:b/>
                <w:sz w:val="24"/>
              </w:rPr>
              <w:t>99</w:t>
            </w:r>
          </w:p>
        </w:tc>
        <w:tc>
          <w:tcPr>
            <w:tcW w:w="362" w:type="pct"/>
            <w:tcBorders>
              <w:top w:val="single" w:sz="4" w:space="0" w:color="000000"/>
              <w:left w:val="single" w:sz="4" w:space="0" w:color="000000"/>
              <w:bottom w:val="single" w:sz="4" w:space="0" w:color="000000"/>
              <w:right w:val="single" w:sz="4" w:space="0" w:color="000000"/>
            </w:tcBorders>
            <w:shd w:val="clear" w:color="auto" w:fill="F2F2F2"/>
          </w:tcPr>
          <w:p w14:paraId="61242916" w14:textId="77777777" w:rsidR="009520A5" w:rsidRDefault="009520A5" w:rsidP="009520A5">
            <w:pPr>
              <w:pStyle w:val="TableParagraph"/>
              <w:spacing w:line="275" w:lineRule="exact"/>
              <w:ind w:left="53" w:right="38"/>
              <w:jc w:val="center"/>
              <w:rPr>
                <w:b/>
                <w:sz w:val="24"/>
              </w:rPr>
            </w:pPr>
            <w:r>
              <w:rPr>
                <w:b/>
                <w:sz w:val="24"/>
              </w:rPr>
              <w:t>60</w:t>
            </w:r>
          </w:p>
        </w:tc>
        <w:tc>
          <w:tcPr>
            <w:tcW w:w="328" w:type="pct"/>
            <w:tcBorders>
              <w:top w:val="single" w:sz="4" w:space="0" w:color="000000"/>
              <w:left w:val="single" w:sz="4" w:space="0" w:color="000000"/>
              <w:bottom w:val="single" w:sz="4" w:space="0" w:color="000000"/>
              <w:right w:val="single" w:sz="4" w:space="0" w:color="000000"/>
            </w:tcBorders>
            <w:shd w:val="clear" w:color="auto" w:fill="F2F2F2"/>
          </w:tcPr>
          <w:p w14:paraId="4349134C" w14:textId="77777777" w:rsidR="009520A5" w:rsidRDefault="009520A5" w:rsidP="009520A5">
            <w:pPr>
              <w:pStyle w:val="TableParagraph"/>
              <w:rPr>
                <w:rFonts w:ascii="Times New Roman"/>
              </w:rPr>
            </w:pPr>
          </w:p>
        </w:tc>
        <w:tc>
          <w:tcPr>
            <w:tcW w:w="470" w:type="pct"/>
            <w:tcBorders>
              <w:top w:val="single" w:sz="4" w:space="0" w:color="000000"/>
              <w:left w:val="single" w:sz="4" w:space="0" w:color="000000"/>
              <w:bottom w:val="single" w:sz="4" w:space="0" w:color="000000"/>
              <w:right w:val="single" w:sz="4" w:space="0" w:color="000000"/>
            </w:tcBorders>
            <w:shd w:val="clear" w:color="auto" w:fill="F2F2F2"/>
          </w:tcPr>
          <w:p w14:paraId="6576306F" w14:textId="77777777" w:rsidR="009520A5" w:rsidRDefault="009520A5" w:rsidP="009520A5">
            <w:pPr>
              <w:pStyle w:val="TableParagraph"/>
              <w:spacing w:line="275" w:lineRule="exact"/>
              <w:ind w:left="342"/>
              <w:rPr>
                <w:b/>
                <w:sz w:val="24"/>
              </w:rPr>
            </w:pPr>
            <w:r>
              <w:rPr>
                <w:b/>
                <w:sz w:val="24"/>
              </w:rPr>
              <w:t>30</w:t>
            </w:r>
          </w:p>
        </w:tc>
      </w:tr>
    </w:tbl>
    <w:p w14:paraId="5C32F810" w14:textId="77777777" w:rsidR="009520A5" w:rsidRDefault="009520A5" w:rsidP="00D716EC">
      <w:pPr>
        <w:tabs>
          <w:tab w:val="left" w:pos="3360"/>
        </w:tabs>
        <w:rPr>
          <w:b/>
          <w:bCs/>
          <w:lang w:val="en-US"/>
        </w:rPr>
      </w:pPr>
    </w:p>
    <w:p w14:paraId="17373F9B" w14:textId="77777777" w:rsidR="009520A5" w:rsidRPr="0009511C" w:rsidRDefault="009520A5" w:rsidP="009520A5">
      <w:pPr>
        <w:rPr>
          <w:b/>
          <w:bCs/>
          <w:sz w:val="28"/>
          <w:szCs w:val="28"/>
          <w:lang w:val="en-GB"/>
        </w:rPr>
      </w:pPr>
      <w:r w:rsidRPr="0009511C">
        <w:rPr>
          <w:b/>
          <w:bCs/>
          <w:sz w:val="28"/>
          <w:szCs w:val="28"/>
          <w:lang w:val="en-GB"/>
        </w:rPr>
        <w:t>Overall summary of training excluding S6</w:t>
      </w:r>
    </w:p>
    <w:p w14:paraId="3D8FDAC0" w14:textId="77777777" w:rsidR="009520A5" w:rsidRPr="0009511C" w:rsidRDefault="009520A5" w:rsidP="009520A5">
      <w:pPr>
        <w:pStyle w:val="BodyText"/>
        <w:spacing w:before="9"/>
        <w:rPr>
          <w:b/>
          <w:sz w:val="9"/>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6"/>
        <w:gridCol w:w="803"/>
        <w:gridCol w:w="798"/>
        <w:gridCol w:w="799"/>
        <w:gridCol w:w="965"/>
        <w:gridCol w:w="830"/>
        <w:gridCol w:w="803"/>
        <w:gridCol w:w="953"/>
        <w:gridCol w:w="1095"/>
      </w:tblGrid>
      <w:tr w:rsidR="009520A5" w14:paraId="1594DA9A" w14:textId="77777777" w:rsidTr="009520A5">
        <w:trPr>
          <w:trHeight w:val="397"/>
        </w:trPr>
        <w:tc>
          <w:tcPr>
            <w:tcW w:w="1124" w:type="pct"/>
            <w:vMerge w:val="restart"/>
          </w:tcPr>
          <w:p w14:paraId="52C7CF7D" w14:textId="77777777" w:rsidR="009520A5" w:rsidRDefault="009520A5" w:rsidP="00CC7E37">
            <w:pPr>
              <w:pStyle w:val="TableParagraph"/>
              <w:spacing w:before="109"/>
              <w:ind w:left="244" w:right="216"/>
              <w:rPr>
                <w:b/>
                <w:sz w:val="24"/>
              </w:rPr>
            </w:pPr>
            <w:r w:rsidRPr="00BD52AC">
              <w:rPr>
                <w:b/>
                <w:sz w:val="24"/>
              </w:rPr>
              <w:t xml:space="preserve">Teaching units </w:t>
            </w:r>
          </w:p>
        </w:tc>
        <w:tc>
          <w:tcPr>
            <w:tcW w:w="1813" w:type="pct"/>
            <w:gridSpan w:val="4"/>
          </w:tcPr>
          <w:p w14:paraId="566FE326" w14:textId="77777777" w:rsidR="009520A5" w:rsidRDefault="009520A5" w:rsidP="00CC7E37">
            <w:pPr>
              <w:pStyle w:val="TableParagraph"/>
              <w:spacing w:before="52"/>
              <w:ind w:left="741"/>
              <w:rPr>
                <w:b/>
                <w:sz w:val="24"/>
              </w:rPr>
            </w:pPr>
            <w:r>
              <w:rPr>
                <w:b/>
                <w:sz w:val="24"/>
              </w:rPr>
              <w:t>Workload for 5 semesters</w:t>
            </w:r>
          </w:p>
        </w:tc>
        <w:tc>
          <w:tcPr>
            <w:tcW w:w="470" w:type="pct"/>
            <w:vMerge w:val="restart"/>
          </w:tcPr>
          <w:p w14:paraId="1D6A027F" w14:textId="77777777" w:rsidR="009520A5" w:rsidRDefault="009520A5" w:rsidP="00CC7E37">
            <w:pPr>
              <w:pStyle w:val="TableParagraph"/>
              <w:spacing w:before="11"/>
              <w:rPr>
                <w:b/>
                <w:sz w:val="20"/>
              </w:rPr>
            </w:pPr>
          </w:p>
          <w:p w14:paraId="06EE85E0" w14:textId="77777777" w:rsidR="009520A5" w:rsidRDefault="009520A5" w:rsidP="00CC7E37">
            <w:pPr>
              <w:pStyle w:val="TableParagraph"/>
              <w:spacing w:before="1"/>
              <w:ind w:left="225"/>
              <w:rPr>
                <w:b/>
                <w:sz w:val="24"/>
              </w:rPr>
            </w:pPr>
            <w:r>
              <w:rPr>
                <w:b/>
                <w:sz w:val="24"/>
              </w:rPr>
              <w:t>TWW</w:t>
            </w:r>
          </w:p>
        </w:tc>
        <w:tc>
          <w:tcPr>
            <w:tcW w:w="452" w:type="pct"/>
            <w:vMerge w:val="restart"/>
          </w:tcPr>
          <w:p w14:paraId="07929DA6" w14:textId="77777777" w:rsidR="009520A5" w:rsidRDefault="009520A5" w:rsidP="00CC7E37">
            <w:pPr>
              <w:pStyle w:val="TableParagraph"/>
              <w:spacing w:before="11"/>
              <w:rPr>
                <w:b/>
                <w:sz w:val="20"/>
              </w:rPr>
            </w:pPr>
          </w:p>
          <w:p w14:paraId="1EB6906B" w14:textId="77777777" w:rsidR="009520A5" w:rsidRDefault="009520A5" w:rsidP="00CC7E37">
            <w:pPr>
              <w:pStyle w:val="TableParagraph"/>
              <w:spacing w:before="1"/>
              <w:ind w:left="183"/>
              <w:rPr>
                <w:b/>
                <w:sz w:val="24"/>
              </w:rPr>
            </w:pPr>
            <w:r>
              <w:rPr>
                <w:b/>
                <w:sz w:val="24"/>
              </w:rPr>
              <w:t>%WW</w:t>
            </w:r>
          </w:p>
        </w:tc>
        <w:tc>
          <w:tcPr>
            <w:tcW w:w="533" w:type="pct"/>
            <w:vMerge w:val="restart"/>
          </w:tcPr>
          <w:p w14:paraId="5CCF2BAA" w14:textId="77777777" w:rsidR="009520A5" w:rsidRDefault="009520A5" w:rsidP="00CC7E37">
            <w:pPr>
              <w:pStyle w:val="TableParagraph"/>
              <w:spacing w:before="11"/>
              <w:rPr>
                <w:b/>
                <w:sz w:val="20"/>
              </w:rPr>
            </w:pPr>
          </w:p>
          <w:p w14:paraId="12CB0DF3" w14:textId="77777777" w:rsidR="009520A5" w:rsidRDefault="009520A5" w:rsidP="00CC7E37">
            <w:pPr>
              <w:pStyle w:val="TableParagraph"/>
              <w:spacing w:before="1"/>
              <w:ind w:left="142"/>
              <w:rPr>
                <w:b/>
                <w:sz w:val="24"/>
              </w:rPr>
            </w:pPr>
            <w:r>
              <w:rPr>
                <w:b/>
                <w:sz w:val="24"/>
              </w:rPr>
              <w:t>Credits</w:t>
            </w:r>
          </w:p>
        </w:tc>
        <w:tc>
          <w:tcPr>
            <w:tcW w:w="609" w:type="pct"/>
            <w:vMerge w:val="restart"/>
          </w:tcPr>
          <w:p w14:paraId="12E2DA0E" w14:textId="77777777" w:rsidR="009520A5" w:rsidRDefault="009520A5" w:rsidP="00CC7E37">
            <w:pPr>
              <w:pStyle w:val="TableParagraph"/>
              <w:spacing w:before="109"/>
              <w:ind w:right="6"/>
              <w:jc w:val="center"/>
              <w:rPr>
                <w:b/>
                <w:sz w:val="24"/>
              </w:rPr>
            </w:pPr>
            <w:r>
              <w:rPr>
                <w:b/>
                <w:sz w:val="24"/>
              </w:rPr>
              <w:t>%</w:t>
            </w:r>
          </w:p>
          <w:p w14:paraId="23D3F619" w14:textId="77777777" w:rsidR="009520A5" w:rsidRDefault="009520A5" w:rsidP="00CC7E37">
            <w:pPr>
              <w:pStyle w:val="TableParagraph"/>
              <w:ind w:left="191" w:right="194"/>
              <w:jc w:val="center"/>
              <w:rPr>
                <w:b/>
                <w:sz w:val="24"/>
              </w:rPr>
            </w:pPr>
            <w:r>
              <w:rPr>
                <w:b/>
                <w:sz w:val="24"/>
              </w:rPr>
              <w:t>Credits</w:t>
            </w:r>
          </w:p>
        </w:tc>
      </w:tr>
      <w:tr w:rsidR="009520A5" w14:paraId="67F9FD17" w14:textId="77777777" w:rsidTr="009520A5">
        <w:trPr>
          <w:trHeight w:val="395"/>
        </w:trPr>
        <w:tc>
          <w:tcPr>
            <w:tcW w:w="1124" w:type="pct"/>
            <w:vMerge/>
            <w:tcBorders>
              <w:top w:val="nil"/>
            </w:tcBorders>
          </w:tcPr>
          <w:p w14:paraId="0A92FE4C" w14:textId="77777777" w:rsidR="009520A5" w:rsidRDefault="009520A5" w:rsidP="00CC7E37">
            <w:pPr>
              <w:rPr>
                <w:sz w:val="2"/>
                <w:szCs w:val="2"/>
              </w:rPr>
            </w:pPr>
          </w:p>
        </w:tc>
        <w:tc>
          <w:tcPr>
            <w:tcW w:w="452" w:type="pct"/>
          </w:tcPr>
          <w:p w14:paraId="44324D80" w14:textId="77777777" w:rsidR="009520A5" w:rsidRDefault="009520A5" w:rsidP="00CC7E37">
            <w:pPr>
              <w:pStyle w:val="TableParagraph"/>
              <w:spacing w:before="52"/>
              <w:ind w:right="240"/>
              <w:jc w:val="right"/>
              <w:rPr>
                <w:b/>
                <w:sz w:val="24"/>
              </w:rPr>
            </w:pPr>
            <w:r>
              <w:rPr>
                <w:b/>
                <w:sz w:val="24"/>
              </w:rPr>
              <w:t>L</w:t>
            </w:r>
          </w:p>
        </w:tc>
        <w:tc>
          <w:tcPr>
            <w:tcW w:w="451" w:type="pct"/>
          </w:tcPr>
          <w:p w14:paraId="58D40190" w14:textId="77777777" w:rsidR="009520A5" w:rsidRDefault="009520A5" w:rsidP="00CC7E37">
            <w:pPr>
              <w:pStyle w:val="TableParagraph"/>
              <w:spacing w:before="52"/>
              <w:ind w:left="213" w:right="209"/>
              <w:jc w:val="center"/>
              <w:rPr>
                <w:b/>
                <w:sz w:val="24"/>
              </w:rPr>
            </w:pPr>
            <w:r>
              <w:rPr>
                <w:b/>
                <w:sz w:val="24"/>
              </w:rPr>
              <w:t>T</w:t>
            </w:r>
          </w:p>
        </w:tc>
        <w:tc>
          <w:tcPr>
            <w:tcW w:w="451" w:type="pct"/>
          </w:tcPr>
          <w:p w14:paraId="584CD7E3" w14:textId="77777777" w:rsidR="009520A5" w:rsidRDefault="009520A5" w:rsidP="00CC7E37">
            <w:pPr>
              <w:pStyle w:val="TableParagraph"/>
              <w:spacing w:before="52"/>
              <w:ind w:left="210" w:right="209"/>
              <w:jc w:val="center"/>
              <w:rPr>
                <w:b/>
                <w:sz w:val="24"/>
              </w:rPr>
            </w:pPr>
            <w:r>
              <w:rPr>
                <w:b/>
                <w:sz w:val="24"/>
              </w:rPr>
              <w:t>PW</w:t>
            </w:r>
          </w:p>
        </w:tc>
        <w:tc>
          <w:tcPr>
            <w:tcW w:w="460" w:type="pct"/>
          </w:tcPr>
          <w:p w14:paraId="170312DB" w14:textId="77777777" w:rsidR="009520A5" w:rsidRDefault="009520A5" w:rsidP="00CC7E37">
            <w:pPr>
              <w:pStyle w:val="TableParagraph"/>
              <w:spacing w:before="52"/>
              <w:ind w:left="125" w:right="118"/>
              <w:jc w:val="center"/>
              <w:rPr>
                <w:b/>
                <w:sz w:val="24"/>
              </w:rPr>
            </w:pPr>
            <w:r>
              <w:rPr>
                <w:b/>
                <w:sz w:val="24"/>
              </w:rPr>
              <w:t>OThers</w:t>
            </w:r>
          </w:p>
        </w:tc>
        <w:tc>
          <w:tcPr>
            <w:tcW w:w="470" w:type="pct"/>
            <w:vMerge/>
            <w:tcBorders>
              <w:top w:val="nil"/>
            </w:tcBorders>
          </w:tcPr>
          <w:p w14:paraId="6BF72AE8" w14:textId="77777777" w:rsidR="009520A5" w:rsidRDefault="009520A5" w:rsidP="00CC7E37">
            <w:pPr>
              <w:rPr>
                <w:sz w:val="2"/>
                <w:szCs w:val="2"/>
              </w:rPr>
            </w:pPr>
          </w:p>
        </w:tc>
        <w:tc>
          <w:tcPr>
            <w:tcW w:w="452" w:type="pct"/>
            <w:vMerge/>
            <w:tcBorders>
              <w:top w:val="nil"/>
            </w:tcBorders>
          </w:tcPr>
          <w:p w14:paraId="0435EDD6" w14:textId="77777777" w:rsidR="009520A5" w:rsidRDefault="009520A5" w:rsidP="00CC7E37">
            <w:pPr>
              <w:rPr>
                <w:sz w:val="2"/>
                <w:szCs w:val="2"/>
              </w:rPr>
            </w:pPr>
          </w:p>
        </w:tc>
        <w:tc>
          <w:tcPr>
            <w:tcW w:w="533" w:type="pct"/>
            <w:vMerge/>
            <w:tcBorders>
              <w:top w:val="nil"/>
            </w:tcBorders>
          </w:tcPr>
          <w:p w14:paraId="23F1DF6B" w14:textId="77777777" w:rsidR="009520A5" w:rsidRDefault="009520A5" w:rsidP="00CC7E37">
            <w:pPr>
              <w:rPr>
                <w:sz w:val="2"/>
                <w:szCs w:val="2"/>
              </w:rPr>
            </w:pPr>
          </w:p>
        </w:tc>
        <w:tc>
          <w:tcPr>
            <w:tcW w:w="609" w:type="pct"/>
            <w:vMerge/>
            <w:tcBorders>
              <w:top w:val="nil"/>
            </w:tcBorders>
          </w:tcPr>
          <w:p w14:paraId="1114D9F3" w14:textId="77777777" w:rsidR="009520A5" w:rsidRDefault="009520A5" w:rsidP="00CC7E37">
            <w:pPr>
              <w:rPr>
                <w:sz w:val="2"/>
                <w:szCs w:val="2"/>
              </w:rPr>
            </w:pPr>
          </w:p>
        </w:tc>
      </w:tr>
      <w:tr w:rsidR="009520A5" w14:paraId="508B8E23" w14:textId="77777777" w:rsidTr="009520A5">
        <w:trPr>
          <w:trHeight w:val="398"/>
        </w:trPr>
        <w:tc>
          <w:tcPr>
            <w:tcW w:w="1124" w:type="pct"/>
          </w:tcPr>
          <w:p w14:paraId="7C6F55EF" w14:textId="77777777" w:rsidR="009520A5" w:rsidRDefault="009520A5" w:rsidP="00CC7E37">
            <w:pPr>
              <w:pStyle w:val="TableParagraph"/>
              <w:spacing w:before="52"/>
              <w:ind w:right="845"/>
              <w:jc w:val="right"/>
              <w:rPr>
                <w:b/>
                <w:sz w:val="24"/>
              </w:rPr>
            </w:pPr>
            <w:r>
              <w:rPr>
                <w:b/>
                <w:sz w:val="24"/>
              </w:rPr>
              <w:t>FTU</w:t>
            </w:r>
          </w:p>
        </w:tc>
        <w:tc>
          <w:tcPr>
            <w:tcW w:w="452" w:type="pct"/>
          </w:tcPr>
          <w:p w14:paraId="5640B852" w14:textId="77777777" w:rsidR="009520A5" w:rsidRDefault="009520A5" w:rsidP="00CC7E37">
            <w:pPr>
              <w:pStyle w:val="TableParagraph"/>
              <w:spacing w:before="52"/>
              <w:ind w:right="226"/>
              <w:jc w:val="right"/>
              <w:rPr>
                <w:sz w:val="24"/>
              </w:rPr>
            </w:pPr>
            <w:r>
              <w:rPr>
                <w:sz w:val="24"/>
              </w:rPr>
              <w:t>264</w:t>
            </w:r>
          </w:p>
        </w:tc>
        <w:tc>
          <w:tcPr>
            <w:tcW w:w="451" w:type="pct"/>
          </w:tcPr>
          <w:p w14:paraId="0BEBFD6E" w14:textId="77777777" w:rsidR="009520A5" w:rsidRDefault="009520A5" w:rsidP="00CC7E37">
            <w:pPr>
              <w:pStyle w:val="TableParagraph"/>
              <w:spacing w:before="52"/>
              <w:ind w:left="215" w:right="208"/>
              <w:jc w:val="center"/>
              <w:rPr>
                <w:sz w:val="24"/>
              </w:rPr>
            </w:pPr>
            <w:r>
              <w:rPr>
                <w:sz w:val="24"/>
              </w:rPr>
              <w:t>198</w:t>
            </w:r>
          </w:p>
        </w:tc>
        <w:tc>
          <w:tcPr>
            <w:tcW w:w="451" w:type="pct"/>
          </w:tcPr>
          <w:p w14:paraId="77661E0E" w14:textId="77777777" w:rsidR="009520A5" w:rsidRDefault="009520A5" w:rsidP="00CC7E37">
            <w:pPr>
              <w:pStyle w:val="TableParagraph"/>
              <w:spacing w:before="52"/>
              <w:ind w:left="214" w:right="209"/>
              <w:jc w:val="center"/>
              <w:rPr>
                <w:sz w:val="24"/>
              </w:rPr>
            </w:pPr>
            <w:r>
              <w:rPr>
                <w:sz w:val="24"/>
              </w:rPr>
              <w:t>123</w:t>
            </w:r>
          </w:p>
        </w:tc>
        <w:tc>
          <w:tcPr>
            <w:tcW w:w="460" w:type="pct"/>
          </w:tcPr>
          <w:p w14:paraId="239BE8A9" w14:textId="77777777" w:rsidR="009520A5" w:rsidRDefault="009520A5" w:rsidP="00CC7E37">
            <w:pPr>
              <w:pStyle w:val="TableParagraph"/>
              <w:spacing w:before="52"/>
              <w:ind w:left="7"/>
              <w:jc w:val="center"/>
              <w:rPr>
                <w:sz w:val="24"/>
              </w:rPr>
            </w:pPr>
            <w:r>
              <w:rPr>
                <w:sz w:val="24"/>
              </w:rPr>
              <w:t>/</w:t>
            </w:r>
          </w:p>
        </w:tc>
        <w:tc>
          <w:tcPr>
            <w:tcW w:w="470" w:type="pct"/>
          </w:tcPr>
          <w:p w14:paraId="2F3972B0" w14:textId="77777777" w:rsidR="009520A5" w:rsidRDefault="009520A5" w:rsidP="00CC7E37">
            <w:pPr>
              <w:pStyle w:val="TableParagraph"/>
              <w:spacing w:before="52"/>
              <w:ind w:left="249"/>
              <w:rPr>
                <w:sz w:val="24"/>
              </w:rPr>
            </w:pPr>
            <w:r>
              <w:rPr>
                <w:sz w:val="24"/>
              </w:rPr>
              <w:t>585</w:t>
            </w:r>
          </w:p>
        </w:tc>
        <w:tc>
          <w:tcPr>
            <w:tcW w:w="452" w:type="pct"/>
          </w:tcPr>
          <w:p w14:paraId="49F194DE" w14:textId="77777777" w:rsidR="009520A5" w:rsidRDefault="009520A5" w:rsidP="00CC7E37">
            <w:pPr>
              <w:pStyle w:val="TableParagraph"/>
              <w:spacing w:before="52"/>
              <w:ind w:right="203"/>
              <w:jc w:val="right"/>
              <w:rPr>
                <w:sz w:val="24"/>
              </w:rPr>
            </w:pPr>
            <w:r>
              <w:rPr>
                <w:sz w:val="24"/>
              </w:rPr>
              <w:t>33%</w:t>
            </w:r>
          </w:p>
        </w:tc>
        <w:tc>
          <w:tcPr>
            <w:tcW w:w="533" w:type="pct"/>
          </w:tcPr>
          <w:p w14:paraId="53E8D4B3" w14:textId="77777777" w:rsidR="009520A5" w:rsidRDefault="009520A5" w:rsidP="00CC7E37">
            <w:pPr>
              <w:pStyle w:val="TableParagraph"/>
              <w:spacing w:before="52"/>
              <w:ind w:left="288" w:right="288"/>
              <w:jc w:val="center"/>
              <w:rPr>
                <w:sz w:val="24"/>
              </w:rPr>
            </w:pPr>
            <w:r>
              <w:rPr>
                <w:sz w:val="24"/>
              </w:rPr>
              <w:t>61</w:t>
            </w:r>
          </w:p>
        </w:tc>
        <w:tc>
          <w:tcPr>
            <w:tcW w:w="609" w:type="pct"/>
          </w:tcPr>
          <w:p w14:paraId="2634BEE1" w14:textId="77777777" w:rsidR="009520A5" w:rsidRDefault="009520A5" w:rsidP="00CC7E37">
            <w:pPr>
              <w:pStyle w:val="TableParagraph"/>
              <w:spacing w:before="52"/>
              <w:ind w:left="188" w:right="194"/>
              <w:jc w:val="center"/>
              <w:rPr>
                <w:sz w:val="24"/>
              </w:rPr>
            </w:pPr>
            <w:r>
              <w:rPr>
                <w:sz w:val="24"/>
              </w:rPr>
              <w:t>41%</w:t>
            </w:r>
          </w:p>
        </w:tc>
      </w:tr>
      <w:tr w:rsidR="009520A5" w14:paraId="676023C4" w14:textId="77777777" w:rsidTr="009520A5">
        <w:trPr>
          <w:trHeight w:val="397"/>
        </w:trPr>
        <w:tc>
          <w:tcPr>
            <w:tcW w:w="1124" w:type="pct"/>
          </w:tcPr>
          <w:p w14:paraId="14D8AABC" w14:textId="77777777" w:rsidR="009520A5" w:rsidRDefault="009520A5" w:rsidP="00CC7E37">
            <w:pPr>
              <w:pStyle w:val="TableParagraph"/>
              <w:spacing w:before="52"/>
              <w:ind w:right="796"/>
              <w:jc w:val="right"/>
              <w:rPr>
                <w:b/>
                <w:sz w:val="24"/>
              </w:rPr>
            </w:pPr>
            <w:r>
              <w:rPr>
                <w:b/>
                <w:sz w:val="24"/>
              </w:rPr>
              <w:t>MTU</w:t>
            </w:r>
          </w:p>
        </w:tc>
        <w:tc>
          <w:tcPr>
            <w:tcW w:w="452" w:type="pct"/>
          </w:tcPr>
          <w:p w14:paraId="571AB5DA" w14:textId="77777777" w:rsidR="009520A5" w:rsidRDefault="009520A5" w:rsidP="00CC7E37">
            <w:pPr>
              <w:pStyle w:val="TableParagraph"/>
              <w:spacing w:before="52"/>
              <w:ind w:left="279" w:right="270"/>
              <w:jc w:val="center"/>
              <w:rPr>
                <w:sz w:val="24"/>
              </w:rPr>
            </w:pPr>
            <w:r>
              <w:rPr>
                <w:sz w:val="24"/>
              </w:rPr>
              <w:t>36</w:t>
            </w:r>
          </w:p>
        </w:tc>
        <w:tc>
          <w:tcPr>
            <w:tcW w:w="451" w:type="pct"/>
          </w:tcPr>
          <w:p w14:paraId="36BF57F1" w14:textId="77777777" w:rsidR="009520A5" w:rsidRDefault="009520A5" w:rsidP="00CC7E37">
            <w:pPr>
              <w:pStyle w:val="TableParagraph"/>
              <w:spacing w:before="52"/>
              <w:ind w:left="212" w:right="209"/>
              <w:jc w:val="center"/>
              <w:rPr>
                <w:sz w:val="24"/>
              </w:rPr>
            </w:pPr>
            <w:r>
              <w:rPr>
                <w:sz w:val="24"/>
              </w:rPr>
              <w:t>96</w:t>
            </w:r>
          </w:p>
        </w:tc>
        <w:tc>
          <w:tcPr>
            <w:tcW w:w="451" w:type="pct"/>
          </w:tcPr>
          <w:p w14:paraId="659D9A08" w14:textId="77777777" w:rsidR="009520A5" w:rsidRDefault="009520A5" w:rsidP="00CC7E37">
            <w:pPr>
              <w:pStyle w:val="TableParagraph"/>
              <w:spacing w:before="52"/>
              <w:ind w:left="214" w:right="209"/>
              <w:jc w:val="center"/>
              <w:rPr>
                <w:sz w:val="24"/>
              </w:rPr>
            </w:pPr>
            <w:r>
              <w:rPr>
                <w:sz w:val="24"/>
              </w:rPr>
              <w:t>243</w:t>
            </w:r>
          </w:p>
        </w:tc>
        <w:tc>
          <w:tcPr>
            <w:tcW w:w="460" w:type="pct"/>
          </w:tcPr>
          <w:p w14:paraId="6A2B0ACE" w14:textId="77777777" w:rsidR="009520A5" w:rsidRDefault="009520A5" w:rsidP="00CC7E37">
            <w:pPr>
              <w:pStyle w:val="TableParagraph"/>
              <w:spacing w:before="52"/>
              <w:ind w:left="123" w:right="118"/>
              <w:jc w:val="center"/>
              <w:rPr>
                <w:sz w:val="24"/>
              </w:rPr>
            </w:pPr>
            <w:r>
              <w:rPr>
                <w:sz w:val="24"/>
              </w:rPr>
              <w:t>480</w:t>
            </w:r>
          </w:p>
        </w:tc>
        <w:tc>
          <w:tcPr>
            <w:tcW w:w="470" w:type="pct"/>
          </w:tcPr>
          <w:p w14:paraId="104A823E" w14:textId="77777777" w:rsidR="009520A5" w:rsidRDefault="009520A5" w:rsidP="00CC7E37">
            <w:pPr>
              <w:pStyle w:val="TableParagraph"/>
              <w:spacing w:before="52"/>
              <w:ind w:left="250"/>
              <w:rPr>
                <w:sz w:val="24"/>
              </w:rPr>
            </w:pPr>
            <w:r>
              <w:rPr>
                <w:sz w:val="24"/>
              </w:rPr>
              <w:t>855</w:t>
            </w:r>
          </w:p>
        </w:tc>
        <w:tc>
          <w:tcPr>
            <w:tcW w:w="452" w:type="pct"/>
          </w:tcPr>
          <w:p w14:paraId="15732C3D" w14:textId="77777777" w:rsidR="009520A5" w:rsidRDefault="009520A5" w:rsidP="00CC7E37">
            <w:pPr>
              <w:pStyle w:val="TableParagraph"/>
              <w:spacing w:before="52"/>
              <w:ind w:right="203"/>
              <w:jc w:val="right"/>
              <w:rPr>
                <w:sz w:val="24"/>
              </w:rPr>
            </w:pPr>
            <w:r>
              <w:rPr>
                <w:sz w:val="24"/>
              </w:rPr>
              <w:t>47%</w:t>
            </w:r>
          </w:p>
        </w:tc>
        <w:tc>
          <w:tcPr>
            <w:tcW w:w="533" w:type="pct"/>
          </w:tcPr>
          <w:p w14:paraId="7E74DDF9" w14:textId="77777777" w:rsidR="009520A5" w:rsidRDefault="009520A5" w:rsidP="00CC7E37">
            <w:pPr>
              <w:pStyle w:val="TableParagraph"/>
              <w:spacing w:before="52"/>
              <w:ind w:left="288" w:right="288"/>
              <w:jc w:val="center"/>
              <w:rPr>
                <w:sz w:val="24"/>
              </w:rPr>
            </w:pPr>
            <w:r>
              <w:rPr>
                <w:sz w:val="24"/>
              </w:rPr>
              <w:t>66</w:t>
            </w:r>
          </w:p>
        </w:tc>
        <w:tc>
          <w:tcPr>
            <w:tcW w:w="609" w:type="pct"/>
          </w:tcPr>
          <w:p w14:paraId="6474940A" w14:textId="77777777" w:rsidR="009520A5" w:rsidRDefault="009520A5" w:rsidP="00CC7E37">
            <w:pPr>
              <w:pStyle w:val="TableParagraph"/>
              <w:spacing w:before="52"/>
              <w:ind w:left="188" w:right="194"/>
              <w:jc w:val="center"/>
              <w:rPr>
                <w:sz w:val="24"/>
              </w:rPr>
            </w:pPr>
            <w:r>
              <w:rPr>
                <w:sz w:val="24"/>
              </w:rPr>
              <w:t>44%</w:t>
            </w:r>
          </w:p>
        </w:tc>
      </w:tr>
      <w:tr w:rsidR="009520A5" w14:paraId="578B8ADB" w14:textId="77777777" w:rsidTr="009520A5">
        <w:trPr>
          <w:trHeight w:val="395"/>
        </w:trPr>
        <w:tc>
          <w:tcPr>
            <w:tcW w:w="1124" w:type="pct"/>
          </w:tcPr>
          <w:p w14:paraId="6E48F1C3" w14:textId="77777777" w:rsidR="009520A5" w:rsidRDefault="009520A5" w:rsidP="00CC7E37">
            <w:pPr>
              <w:pStyle w:val="TableParagraph"/>
              <w:spacing w:before="49"/>
              <w:ind w:right="825"/>
              <w:jc w:val="right"/>
              <w:rPr>
                <w:b/>
                <w:sz w:val="24"/>
              </w:rPr>
            </w:pPr>
            <w:r>
              <w:rPr>
                <w:b/>
                <w:sz w:val="24"/>
              </w:rPr>
              <w:t>DTU</w:t>
            </w:r>
          </w:p>
        </w:tc>
        <w:tc>
          <w:tcPr>
            <w:tcW w:w="452" w:type="pct"/>
          </w:tcPr>
          <w:p w14:paraId="7F6FC4B1" w14:textId="77777777" w:rsidR="009520A5" w:rsidRDefault="009520A5" w:rsidP="00CC7E37">
            <w:pPr>
              <w:pStyle w:val="TableParagraph"/>
              <w:spacing w:before="49"/>
              <w:ind w:left="279" w:right="270"/>
              <w:jc w:val="center"/>
              <w:rPr>
                <w:sz w:val="24"/>
              </w:rPr>
            </w:pPr>
            <w:r>
              <w:rPr>
                <w:sz w:val="24"/>
              </w:rPr>
              <w:t>72</w:t>
            </w:r>
          </w:p>
        </w:tc>
        <w:tc>
          <w:tcPr>
            <w:tcW w:w="451" w:type="pct"/>
          </w:tcPr>
          <w:p w14:paraId="7DD9A811" w14:textId="77777777" w:rsidR="009520A5" w:rsidRDefault="009520A5" w:rsidP="00CC7E37">
            <w:pPr>
              <w:pStyle w:val="TableParagraph"/>
              <w:spacing w:before="49"/>
              <w:ind w:left="212" w:right="209"/>
              <w:jc w:val="center"/>
              <w:rPr>
                <w:sz w:val="24"/>
              </w:rPr>
            </w:pPr>
            <w:r>
              <w:rPr>
                <w:sz w:val="24"/>
              </w:rPr>
              <w:t>39</w:t>
            </w:r>
          </w:p>
        </w:tc>
        <w:tc>
          <w:tcPr>
            <w:tcW w:w="451" w:type="pct"/>
          </w:tcPr>
          <w:p w14:paraId="2211986D" w14:textId="77777777" w:rsidR="009520A5" w:rsidRDefault="009520A5" w:rsidP="00CC7E37">
            <w:pPr>
              <w:pStyle w:val="TableParagraph"/>
              <w:spacing w:before="49"/>
              <w:ind w:left="212" w:right="209"/>
              <w:jc w:val="center"/>
              <w:rPr>
                <w:sz w:val="24"/>
              </w:rPr>
            </w:pPr>
            <w:r>
              <w:rPr>
                <w:sz w:val="24"/>
              </w:rPr>
              <w:t>21</w:t>
            </w:r>
          </w:p>
        </w:tc>
        <w:tc>
          <w:tcPr>
            <w:tcW w:w="460" w:type="pct"/>
          </w:tcPr>
          <w:p w14:paraId="18115801" w14:textId="77777777" w:rsidR="009520A5" w:rsidRDefault="009520A5" w:rsidP="00CC7E37">
            <w:pPr>
              <w:pStyle w:val="TableParagraph"/>
              <w:spacing w:before="49"/>
              <w:ind w:left="5"/>
              <w:jc w:val="center"/>
              <w:rPr>
                <w:sz w:val="24"/>
              </w:rPr>
            </w:pPr>
            <w:r>
              <w:rPr>
                <w:sz w:val="24"/>
              </w:rPr>
              <w:t>/</w:t>
            </w:r>
          </w:p>
        </w:tc>
        <w:tc>
          <w:tcPr>
            <w:tcW w:w="470" w:type="pct"/>
          </w:tcPr>
          <w:p w14:paraId="6C69E000" w14:textId="77777777" w:rsidR="009520A5" w:rsidRDefault="009520A5" w:rsidP="00CC7E37">
            <w:pPr>
              <w:pStyle w:val="TableParagraph"/>
              <w:spacing w:before="49"/>
              <w:ind w:left="250"/>
              <w:rPr>
                <w:sz w:val="24"/>
              </w:rPr>
            </w:pPr>
            <w:r>
              <w:rPr>
                <w:sz w:val="24"/>
              </w:rPr>
              <w:t>132</w:t>
            </w:r>
          </w:p>
        </w:tc>
        <w:tc>
          <w:tcPr>
            <w:tcW w:w="452" w:type="pct"/>
          </w:tcPr>
          <w:p w14:paraId="34C33E56" w14:textId="77777777" w:rsidR="009520A5" w:rsidRDefault="009520A5" w:rsidP="00CC7E37">
            <w:pPr>
              <w:pStyle w:val="TableParagraph"/>
              <w:spacing w:before="49"/>
              <w:ind w:right="267"/>
              <w:jc w:val="right"/>
              <w:rPr>
                <w:sz w:val="24"/>
              </w:rPr>
            </w:pPr>
            <w:r>
              <w:rPr>
                <w:sz w:val="24"/>
              </w:rPr>
              <w:t>7%</w:t>
            </w:r>
          </w:p>
        </w:tc>
        <w:tc>
          <w:tcPr>
            <w:tcW w:w="533" w:type="pct"/>
          </w:tcPr>
          <w:p w14:paraId="413B3718" w14:textId="77777777" w:rsidR="009520A5" w:rsidRDefault="009520A5" w:rsidP="00CC7E37">
            <w:pPr>
              <w:pStyle w:val="TableParagraph"/>
              <w:spacing w:before="49"/>
              <w:ind w:left="290" w:right="287"/>
              <w:jc w:val="center"/>
              <w:rPr>
                <w:sz w:val="24"/>
              </w:rPr>
            </w:pPr>
            <w:r>
              <w:rPr>
                <w:sz w:val="24"/>
              </w:rPr>
              <w:t>10</w:t>
            </w:r>
          </w:p>
        </w:tc>
        <w:tc>
          <w:tcPr>
            <w:tcW w:w="609" w:type="pct"/>
          </w:tcPr>
          <w:p w14:paraId="17BD62FF" w14:textId="77777777" w:rsidR="009520A5" w:rsidRDefault="009520A5" w:rsidP="00CC7E37">
            <w:pPr>
              <w:pStyle w:val="TableParagraph"/>
              <w:spacing w:before="49"/>
              <w:ind w:left="191" w:right="193"/>
              <w:jc w:val="center"/>
              <w:rPr>
                <w:sz w:val="24"/>
              </w:rPr>
            </w:pPr>
            <w:r>
              <w:rPr>
                <w:sz w:val="24"/>
              </w:rPr>
              <w:t>6%</w:t>
            </w:r>
          </w:p>
        </w:tc>
      </w:tr>
      <w:tr w:rsidR="009520A5" w14:paraId="5AF819CB" w14:textId="77777777" w:rsidTr="009520A5">
        <w:trPr>
          <w:trHeight w:val="397"/>
        </w:trPr>
        <w:tc>
          <w:tcPr>
            <w:tcW w:w="1124" w:type="pct"/>
          </w:tcPr>
          <w:p w14:paraId="1F5AD292" w14:textId="77777777" w:rsidR="009520A5" w:rsidRDefault="009520A5" w:rsidP="00CC7E37">
            <w:pPr>
              <w:pStyle w:val="TableParagraph"/>
              <w:spacing w:before="52"/>
              <w:ind w:right="841"/>
              <w:jc w:val="right"/>
              <w:rPr>
                <w:b/>
                <w:sz w:val="24"/>
              </w:rPr>
            </w:pPr>
            <w:r>
              <w:rPr>
                <w:b/>
                <w:sz w:val="24"/>
              </w:rPr>
              <w:t>TTU</w:t>
            </w:r>
          </w:p>
        </w:tc>
        <w:tc>
          <w:tcPr>
            <w:tcW w:w="452" w:type="pct"/>
          </w:tcPr>
          <w:p w14:paraId="7A4CEACD" w14:textId="77777777" w:rsidR="009520A5" w:rsidRDefault="009520A5" w:rsidP="00CC7E37">
            <w:pPr>
              <w:pStyle w:val="TableParagraph"/>
              <w:spacing w:before="52"/>
              <w:ind w:left="7"/>
              <w:jc w:val="center"/>
              <w:rPr>
                <w:sz w:val="24"/>
              </w:rPr>
            </w:pPr>
            <w:r>
              <w:rPr>
                <w:sz w:val="24"/>
              </w:rPr>
              <w:t>0</w:t>
            </w:r>
          </w:p>
        </w:tc>
        <w:tc>
          <w:tcPr>
            <w:tcW w:w="451" w:type="pct"/>
          </w:tcPr>
          <w:p w14:paraId="73D8AA6A" w14:textId="77777777" w:rsidR="009520A5" w:rsidRDefault="009520A5" w:rsidP="00CC7E37">
            <w:pPr>
              <w:pStyle w:val="TableParagraph"/>
              <w:spacing w:before="52"/>
              <w:ind w:left="215" w:right="207"/>
              <w:jc w:val="center"/>
              <w:rPr>
                <w:sz w:val="24"/>
              </w:rPr>
            </w:pPr>
            <w:r>
              <w:rPr>
                <w:sz w:val="24"/>
              </w:rPr>
              <w:t>123</w:t>
            </w:r>
          </w:p>
        </w:tc>
        <w:tc>
          <w:tcPr>
            <w:tcW w:w="451" w:type="pct"/>
          </w:tcPr>
          <w:p w14:paraId="5A0E8CBB" w14:textId="77777777" w:rsidR="009520A5" w:rsidRDefault="009520A5" w:rsidP="00CC7E37">
            <w:pPr>
              <w:pStyle w:val="TableParagraph"/>
              <w:spacing w:before="52"/>
              <w:ind w:left="215" w:right="209"/>
              <w:jc w:val="center"/>
              <w:rPr>
                <w:sz w:val="24"/>
              </w:rPr>
            </w:pPr>
            <w:r>
              <w:rPr>
                <w:sz w:val="24"/>
              </w:rPr>
              <w:t>102</w:t>
            </w:r>
          </w:p>
        </w:tc>
        <w:tc>
          <w:tcPr>
            <w:tcW w:w="460" w:type="pct"/>
          </w:tcPr>
          <w:p w14:paraId="7B39D53F" w14:textId="77777777" w:rsidR="009520A5" w:rsidRDefault="009520A5" w:rsidP="00CC7E37">
            <w:pPr>
              <w:pStyle w:val="TableParagraph"/>
              <w:spacing w:before="52"/>
              <w:ind w:left="5"/>
              <w:jc w:val="center"/>
              <w:rPr>
                <w:sz w:val="24"/>
              </w:rPr>
            </w:pPr>
            <w:r>
              <w:rPr>
                <w:sz w:val="24"/>
              </w:rPr>
              <w:t>/</w:t>
            </w:r>
          </w:p>
        </w:tc>
        <w:tc>
          <w:tcPr>
            <w:tcW w:w="470" w:type="pct"/>
          </w:tcPr>
          <w:p w14:paraId="74B6C0A1" w14:textId="77777777" w:rsidR="009520A5" w:rsidRDefault="009520A5" w:rsidP="00CC7E37">
            <w:pPr>
              <w:pStyle w:val="TableParagraph"/>
              <w:spacing w:before="52"/>
              <w:ind w:left="250"/>
              <w:rPr>
                <w:sz w:val="24"/>
              </w:rPr>
            </w:pPr>
            <w:r>
              <w:rPr>
                <w:sz w:val="24"/>
              </w:rPr>
              <w:t>225</w:t>
            </w:r>
          </w:p>
        </w:tc>
        <w:tc>
          <w:tcPr>
            <w:tcW w:w="452" w:type="pct"/>
          </w:tcPr>
          <w:p w14:paraId="2208CC50" w14:textId="77777777" w:rsidR="009520A5" w:rsidRDefault="009520A5" w:rsidP="00CC7E37">
            <w:pPr>
              <w:pStyle w:val="TableParagraph"/>
              <w:spacing w:before="52"/>
              <w:ind w:right="202"/>
              <w:jc w:val="right"/>
              <w:rPr>
                <w:sz w:val="24"/>
              </w:rPr>
            </w:pPr>
            <w:r>
              <w:rPr>
                <w:sz w:val="24"/>
              </w:rPr>
              <w:t>13%</w:t>
            </w:r>
          </w:p>
        </w:tc>
        <w:tc>
          <w:tcPr>
            <w:tcW w:w="533" w:type="pct"/>
          </w:tcPr>
          <w:p w14:paraId="4692DB39" w14:textId="77777777" w:rsidR="009520A5" w:rsidRDefault="009520A5" w:rsidP="00CC7E37">
            <w:pPr>
              <w:pStyle w:val="TableParagraph"/>
              <w:spacing w:before="52"/>
              <w:ind w:left="288" w:right="288"/>
              <w:jc w:val="center"/>
              <w:rPr>
                <w:sz w:val="24"/>
              </w:rPr>
            </w:pPr>
            <w:r>
              <w:rPr>
                <w:sz w:val="24"/>
              </w:rPr>
              <w:t>13</w:t>
            </w:r>
          </w:p>
        </w:tc>
        <w:tc>
          <w:tcPr>
            <w:tcW w:w="609" w:type="pct"/>
          </w:tcPr>
          <w:p w14:paraId="0AF10276" w14:textId="77777777" w:rsidR="009520A5" w:rsidRDefault="009520A5" w:rsidP="00CC7E37">
            <w:pPr>
              <w:pStyle w:val="TableParagraph"/>
              <w:spacing w:before="52"/>
              <w:ind w:left="189" w:right="194"/>
              <w:jc w:val="center"/>
              <w:rPr>
                <w:sz w:val="24"/>
              </w:rPr>
            </w:pPr>
            <w:r>
              <w:rPr>
                <w:sz w:val="24"/>
              </w:rPr>
              <w:t>9%</w:t>
            </w:r>
          </w:p>
        </w:tc>
      </w:tr>
      <w:tr w:rsidR="009520A5" w14:paraId="1298D376" w14:textId="77777777" w:rsidTr="009520A5">
        <w:trPr>
          <w:trHeight w:val="395"/>
        </w:trPr>
        <w:tc>
          <w:tcPr>
            <w:tcW w:w="1124" w:type="pct"/>
          </w:tcPr>
          <w:p w14:paraId="7B027209" w14:textId="77777777" w:rsidR="009520A5" w:rsidRDefault="009520A5" w:rsidP="00CC7E37">
            <w:pPr>
              <w:pStyle w:val="TableParagraph"/>
              <w:spacing w:before="52"/>
              <w:ind w:right="780"/>
              <w:jc w:val="right"/>
              <w:rPr>
                <w:b/>
                <w:sz w:val="24"/>
              </w:rPr>
            </w:pPr>
            <w:r>
              <w:rPr>
                <w:b/>
                <w:sz w:val="24"/>
              </w:rPr>
              <w:t>Total</w:t>
            </w:r>
          </w:p>
        </w:tc>
        <w:tc>
          <w:tcPr>
            <w:tcW w:w="452" w:type="pct"/>
          </w:tcPr>
          <w:p w14:paraId="27DDB5B0" w14:textId="77777777" w:rsidR="009520A5" w:rsidRDefault="009520A5" w:rsidP="00CC7E37">
            <w:pPr>
              <w:pStyle w:val="TableParagraph"/>
              <w:spacing w:before="52"/>
              <w:ind w:right="224"/>
              <w:jc w:val="right"/>
              <w:rPr>
                <w:b/>
                <w:sz w:val="24"/>
              </w:rPr>
            </w:pPr>
            <w:r>
              <w:rPr>
                <w:b/>
                <w:sz w:val="24"/>
              </w:rPr>
              <w:t>372</w:t>
            </w:r>
          </w:p>
        </w:tc>
        <w:tc>
          <w:tcPr>
            <w:tcW w:w="451" w:type="pct"/>
          </w:tcPr>
          <w:p w14:paraId="7F8FE27F" w14:textId="77777777" w:rsidR="009520A5" w:rsidRDefault="009520A5" w:rsidP="00CC7E37">
            <w:pPr>
              <w:pStyle w:val="TableParagraph"/>
              <w:spacing w:before="52"/>
              <w:ind w:left="215" w:right="207"/>
              <w:jc w:val="center"/>
              <w:rPr>
                <w:b/>
                <w:sz w:val="24"/>
              </w:rPr>
            </w:pPr>
            <w:r>
              <w:rPr>
                <w:b/>
                <w:sz w:val="24"/>
              </w:rPr>
              <w:t>456</w:t>
            </w:r>
          </w:p>
        </w:tc>
        <w:tc>
          <w:tcPr>
            <w:tcW w:w="451" w:type="pct"/>
          </w:tcPr>
          <w:p w14:paraId="4DF11FDE" w14:textId="77777777" w:rsidR="009520A5" w:rsidRDefault="009520A5" w:rsidP="00CC7E37">
            <w:pPr>
              <w:pStyle w:val="TableParagraph"/>
              <w:spacing w:before="52"/>
              <w:ind w:left="215" w:right="209"/>
              <w:jc w:val="center"/>
              <w:rPr>
                <w:b/>
                <w:sz w:val="24"/>
              </w:rPr>
            </w:pPr>
            <w:r>
              <w:rPr>
                <w:b/>
                <w:sz w:val="24"/>
              </w:rPr>
              <w:t>489</w:t>
            </w:r>
          </w:p>
        </w:tc>
        <w:tc>
          <w:tcPr>
            <w:tcW w:w="460" w:type="pct"/>
          </w:tcPr>
          <w:p w14:paraId="366059B2" w14:textId="77777777" w:rsidR="009520A5" w:rsidRDefault="009520A5" w:rsidP="00CC7E37">
            <w:pPr>
              <w:pStyle w:val="TableParagraph"/>
              <w:spacing w:before="52"/>
              <w:ind w:left="125" w:right="118"/>
              <w:jc w:val="center"/>
              <w:rPr>
                <w:b/>
                <w:sz w:val="24"/>
              </w:rPr>
            </w:pPr>
            <w:r>
              <w:rPr>
                <w:b/>
                <w:sz w:val="24"/>
              </w:rPr>
              <w:t>480</w:t>
            </w:r>
          </w:p>
        </w:tc>
        <w:tc>
          <w:tcPr>
            <w:tcW w:w="470" w:type="pct"/>
          </w:tcPr>
          <w:p w14:paraId="295DD789" w14:textId="77777777" w:rsidR="009520A5" w:rsidRDefault="009520A5" w:rsidP="00CC7E37">
            <w:pPr>
              <w:pStyle w:val="TableParagraph"/>
              <w:spacing w:before="52"/>
              <w:ind w:left="189"/>
              <w:rPr>
                <w:b/>
                <w:sz w:val="24"/>
              </w:rPr>
            </w:pPr>
            <w:r>
              <w:rPr>
                <w:b/>
                <w:sz w:val="24"/>
              </w:rPr>
              <w:t>1797</w:t>
            </w:r>
          </w:p>
        </w:tc>
        <w:tc>
          <w:tcPr>
            <w:tcW w:w="452" w:type="pct"/>
          </w:tcPr>
          <w:p w14:paraId="10225C65" w14:textId="77777777" w:rsidR="009520A5" w:rsidRDefault="009520A5" w:rsidP="00CC7E37">
            <w:pPr>
              <w:pStyle w:val="TableParagraph"/>
              <w:spacing w:before="52"/>
              <w:ind w:right="232"/>
              <w:jc w:val="right"/>
              <w:rPr>
                <w:b/>
                <w:sz w:val="24"/>
              </w:rPr>
            </w:pPr>
            <w:r>
              <w:rPr>
                <w:b/>
                <w:sz w:val="24"/>
              </w:rPr>
              <w:t>100</w:t>
            </w:r>
          </w:p>
        </w:tc>
        <w:tc>
          <w:tcPr>
            <w:tcW w:w="533" w:type="pct"/>
          </w:tcPr>
          <w:p w14:paraId="113F35F5" w14:textId="77777777" w:rsidR="009520A5" w:rsidRDefault="009520A5" w:rsidP="00CC7E37">
            <w:pPr>
              <w:pStyle w:val="TableParagraph"/>
              <w:spacing w:before="52"/>
              <w:ind w:left="290" w:right="288"/>
              <w:jc w:val="center"/>
              <w:rPr>
                <w:b/>
                <w:sz w:val="24"/>
              </w:rPr>
            </w:pPr>
            <w:r>
              <w:rPr>
                <w:b/>
                <w:sz w:val="24"/>
              </w:rPr>
              <w:t>150</w:t>
            </w:r>
          </w:p>
        </w:tc>
        <w:tc>
          <w:tcPr>
            <w:tcW w:w="609" w:type="pct"/>
          </w:tcPr>
          <w:p w14:paraId="4105B260" w14:textId="77777777" w:rsidR="009520A5" w:rsidRDefault="009520A5" w:rsidP="00CC7E37">
            <w:pPr>
              <w:pStyle w:val="TableParagraph"/>
              <w:spacing w:line="292" w:lineRule="exact"/>
              <w:ind w:left="191" w:right="194"/>
              <w:jc w:val="center"/>
              <w:rPr>
                <w:b/>
                <w:sz w:val="24"/>
              </w:rPr>
            </w:pPr>
            <w:r>
              <w:rPr>
                <w:b/>
                <w:sz w:val="24"/>
              </w:rPr>
              <w:t>100%</w:t>
            </w:r>
          </w:p>
        </w:tc>
      </w:tr>
    </w:tbl>
    <w:p w14:paraId="0BF50D64" w14:textId="77777777" w:rsidR="009520A5" w:rsidRDefault="009520A5" w:rsidP="009520A5">
      <w:pPr>
        <w:pStyle w:val="BodyText"/>
        <w:rPr>
          <w:b/>
          <w:sz w:val="28"/>
        </w:rPr>
      </w:pPr>
    </w:p>
    <w:p w14:paraId="383CE3F9" w14:textId="77777777" w:rsidR="009520A5" w:rsidRDefault="009520A5" w:rsidP="009520A5">
      <w:pPr>
        <w:pStyle w:val="BodyText"/>
        <w:rPr>
          <w:b/>
          <w:sz w:val="28"/>
        </w:rPr>
      </w:pPr>
    </w:p>
    <w:p w14:paraId="67D5C810" w14:textId="3CBAC588" w:rsidR="009520A5" w:rsidRDefault="009520A5" w:rsidP="009520A5">
      <w:pPr>
        <w:pStyle w:val="BodyText"/>
        <w:rPr>
          <w:b/>
          <w:sz w:val="28"/>
        </w:rPr>
      </w:pPr>
      <w:r>
        <w:rPr>
          <w:b/>
          <w:sz w:val="28"/>
        </w:rPr>
        <w:t xml:space="preserve">Semester 6 : </w:t>
      </w:r>
    </w:p>
    <w:p w14:paraId="704E5216" w14:textId="77777777" w:rsidR="009520A5" w:rsidRDefault="009520A5" w:rsidP="009520A5">
      <w:pPr>
        <w:pStyle w:val="BodyText"/>
        <w:rPr>
          <w:b/>
          <w:sz w:val="28"/>
        </w:rPr>
      </w:pP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3153"/>
        <w:gridCol w:w="1228"/>
        <w:gridCol w:w="640"/>
        <w:gridCol w:w="640"/>
        <w:gridCol w:w="642"/>
        <w:gridCol w:w="1100"/>
        <w:gridCol w:w="698"/>
        <w:gridCol w:w="961"/>
      </w:tblGrid>
      <w:tr w:rsidR="009520A5" w14:paraId="79618BCD" w14:textId="77777777" w:rsidTr="009520A5">
        <w:trPr>
          <w:trHeight w:val="397"/>
        </w:trPr>
        <w:tc>
          <w:tcPr>
            <w:tcW w:w="1740" w:type="pct"/>
            <w:vMerge w:val="restart"/>
            <w:tcBorders>
              <w:left w:val="single" w:sz="4" w:space="0" w:color="000000"/>
              <w:bottom w:val="single" w:sz="4" w:space="0" w:color="000000"/>
              <w:right w:val="single" w:sz="4" w:space="0" w:color="000000"/>
            </w:tcBorders>
          </w:tcPr>
          <w:p w14:paraId="536A560B" w14:textId="77777777" w:rsidR="009520A5" w:rsidRPr="0009511C" w:rsidRDefault="009520A5" w:rsidP="00CC7E37">
            <w:pPr>
              <w:pStyle w:val="TableParagraph"/>
              <w:spacing w:before="11"/>
              <w:rPr>
                <w:b/>
                <w:sz w:val="20"/>
                <w:lang w:val="en-GB"/>
              </w:rPr>
            </w:pPr>
          </w:p>
          <w:p w14:paraId="3173B345" w14:textId="77777777" w:rsidR="009520A5" w:rsidRPr="0009511C" w:rsidRDefault="009520A5" w:rsidP="00CC7E37">
            <w:pPr>
              <w:pStyle w:val="TableParagraph"/>
              <w:ind w:left="69"/>
              <w:rPr>
                <w:b/>
                <w:sz w:val="24"/>
                <w:lang w:val="en-GB"/>
              </w:rPr>
            </w:pPr>
            <w:r w:rsidRPr="0009511C">
              <w:rPr>
                <w:b/>
                <w:sz w:val="24"/>
                <w:lang w:val="en-GB"/>
              </w:rPr>
              <w:t>Internship and final year project</w:t>
            </w:r>
          </w:p>
        </w:tc>
        <w:tc>
          <w:tcPr>
            <w:tcW w:w="678" w:type="pct"/>
            <w:tcBorders>
              <w:left w:val="single" w:sz="4" w:space="0" w:color="000000"/>
              <w:bottom w:val="single" w:sz="4" w:space="0" w:color="000000"/>
              <w:right w:val="single" w:sz="4" w:space="0" w:color="000000"/>
            </w:tcBorders>
          </w:tcPr>
          <w:p w14:paraId="3EB13EA6" w14:textId="77777777" w:rsidR="009520A5" w:rsidRDefault="009520A5" w:rsidP="00CC7E37">
            <w:pPr>
              <w:pStyle w:val="TableParagraph"/>
              <w:spacing w:before="51"/>
              <w:ind w:left="129" w:right="115"/>
              <w:jc w:val="center"/>
              <w:rPr>
                <w:b/>
                <w:sz w:val="24"/>
              </w:rPr>
            </w:pPr>
            <w:r>
              <w:rPr>
                <w:b/>
                <w:sz w:val="24"/>
              </w:rPr>
              <w:t>WW</w:t>
            </w:r>
          </w:p>
        </w:tc>
        <w:tc>
          <w:tcPr>
            <w:tcW w:w="1667" w:type="pct"/>
            <w:gridSpan w:val="4"/>
            <w:tcBorders>
              <w:left w:val="single" w:sz="4" w:space="0" w:color="000000"/>
              <w:bottom w:val="single" w:sz="4" w:space="0" w:color="000000"/>
              <w:right w:val="single" w:sz="4" w:space="0" w:color="000000"/>
            </w:tcBorders>
          </w:tcPr>
          <w:p w14:paraId="30BD4551" w14:textId="77777777" w:rsidR="009520A5" w:rsidRDefault="009520A5" w:rsidP="00CC7E37">
            <w:pPr>
              <w:pStyle w:val="TableParagraph"/>
              <w:spacing w:before="51"/>
              <w:ind w:left="826"/>
              <w:rPr>
                <w:b/>
                <w:sz w:val="24"/>
              </w:rPr>
            </w:pPr>
            <w:r>
              <w:rPr>
                <w:b/>
                <w:sz w:val="24"/>
              </w:rPr>
              <w:t>Weekly Workload</w:t>
            </w:r>
          </w:p>
        </w:tc>
        <w:tc>
          <w:tcPr>
            <w:tcW w:w="385" w:type="pct"/>
            <w:vMerge w:val="restart"/>
            <w:tcBorders>
              <w:left w:val="single" w:sz="4" w:space="0" w:color="000000"/>
              <w:bottom w:val="single" w:sz="4" w:space="0" w:color="000000"/>
              <w:right w:val="single" w:sz="4" w:space="0" w:color="000000"/>
            </w:tcBorders>
          </w:tcPr>
          <w:p w14:paraId="6818F430" w14:textId="77777777" w:rsidR="009520A5" w:rsidRDefault="009520A5" w:rsidP="00CC7E37">
            <w:pPr>
              <w:pStyle w:val="TableParagraph"/>
              <w:spacing w:before="11"/>
              <w:rPr>
                <w:b/>
                <w:sz w:val="20"/>
              </w:rPr>
            </w:pPr>
          </w:p>
          <w:p w14:paraId="205CC562" w14:textId="77777777" w:rsidR="009520A5" w:rsidRDefault="009520A5" w:rsidP="00CC7E37">
            <w:pPr>
              <w:pStyle w:val="TableParagraph"/>
              <w:ind w:left="133"/>
              <w:rPr>
                <w:b/>
                <w:sz w:val="24"/>
              </w:rPr>
            </w:pPr>
            <w:r>
              <w:rPr>
                <w:b/>
                <w:sz w:val="24"/>
              </w:rPr>
              <w:t>Coef</w:t>
            </w:r>
          </w:p>
        </w:tc>
        <w:tc>
          <w:tcPr>
            <w:tcW w:w="530" w:type="pct"/>
            <w:vMerge w:val="restart"/>
            <w:tcBorders>
              <w:left w:val="single" w:sz="4" w:space="0" w:color="000000"/>
              <w:bottom w:val="single" w:sz="4" w:space="0" w:color="000000"/>
              <w:right w:val="single" w:sz="4" w:space="0" w:color="000000"/>
            </w:tcBorders>
          </w:tcPr>
          <w:p w14:paraId="220D0251" w14:textId="77777777" w:rsidR="009520A5" w:rsidRDefault="009520A5" w:rsidP="00CC7E37">
            <w:pPr>
              <w:pStyle w:val="TableParagraph"/>
              <w:spacing w:before="11"/>
              <w:rPr>
                <w:b/>
                <w:sz w:val="20"/>
              </w:rPr>
            </w:pPr>
          </w:p>
          <w:p w14:paraId="681E9C5D" w14:textId="77777777" w:rsidR="009520A5" w:rsidRDefault="009520A5" w:rsidP="00CC7E37">
            <w:pPr>
              <w:pStyle w:val="TableParagraph"/>
              <w:ind w:left="145"/>
              <w:rPr>
                <w:b/>
                <w:sz w:val="24"/>
              </w:rPr>
            </w:pPr>
            <w:r>
              <w:rPr>
                <w:b/>
                <w:sz w:val="24"/>
              </w:rPr>
              <w:t>Credits</w:t>
            </w:r>
          </w:p>
        </w:tc>
      </w:tr>
      <w:tr w:rsidR="009520A5" w14:paraId="5A14B096" w14:textId="77777777" w:rsidTr="009520A5">
        <w:trPr>
          <w:trHeight w:val="395"/>
        </w:trPr>
        <w:tc>
          <w:tcPr>
            <w:tcW w:w="1740" w:type="pct"/>
            <w:vMerge/>
            <w:tcBorders>
              <w:top w:val="nil"/>
              <w:left w:val="single" w:sz="4" w:space="0" w:color="000000"/>
              <w:bottom w:val="single" w:sz="4" w:space="0" w:color="000000"/>
              <w:right w:val="single" w:sz="4" w:space="0" w:color="000000"/>
            </w:tcBorders>
          </w:tcPr>
          <w:p w14:paraId="2E3D2685" w14:textId="77777777" w:rsidR="009520A5" w:rsidRDefault="009520A5" w:rsidP="00CC7E37">
            <w:pPr>
              <w:rPr>
                <w:sz w:val="2"/>
                <w:szCs w:val="2"/>
              </w:rPr>
            </w:pPr>
          </w:p>
        </w:tc>
        <w:tc>
          <w:tcPr>
            <w:tcW w:w="678" w:type="pct"/>
            <w:tcBorders>
              <w:top w:val="single" w:sz="4" w:space="0" w:color="000000"/>
              <w:left w:val="single" w:sz="4" w:space="0" w:color="000000"/>
              <w:bottom w:val="single" w:sz="4" w:space="0" w:color="000000"/>
              <w:right w:val="single" w:sz="4" w:space="0" w:color="000000"/>
            </w:tcBorders>
          </w:tcPr>
          <w:p w14:paraId="7AFB7748" w14:textId="77777777" w:rsidR="009520A5" w:rsidRDefault="009520A5" w:rsidP="00CC7E37">
            <w:pPr>
              <w:pStyle w:val="TableParagraph"/>
              <w:spacing w:before="52"/>
              <w:ind w:left="129" w:right="115"/>
              <w:jc w:val="center"/>
              <w:rPr>
                <w:b/>
                <w:sz w:val="24"/>
              </w:rPr>
            </w:pPr>
            <w:r>
              <w:rPr>
                <w:b/>
              </w:rPr>
              <w:t>14-16 Weeks</w:t>
            </w:r>
          </w:p>
        </w:tc>
        <w:tc>
          <w:tcPr>
            <w:tcW w:w="353" w:type="pct"/>
            <w:tcBorders>
              <w:top w:val="single" w:sz="4" w:space="0" w:color="000000"/>
              <w:left w:val="single" w:sz="4" w:space="0" w:color="000000"/>
              <w:bottom w:val="single" w:sz="4" w:space="0" w:color="000000"/>
              <w:right w:val="single" w:sz="4" w:space="0" w:color="000000"/>
            </w:tcBorders>
          </w:tcPr>
          <w:p w14:paraId="1C1C037D" w14:textId="77777777" w:rsidR="009520A5" w:rsidRDefault="009520A5" w:rsidP="00CC7E37">
            <w:pPr>
              <w:pStyle w:val="TableParagraph"/>
              <w:spacing w:before="52"/>
              <w:ind w:left="10"/>
              <w:jc w:val="center"/>
              <w:rPr>
                <w:b/>
                <w:sz w:val="24"/>
              </w:rPr>
            </w:pPr>
            <w:r>
              <w:rPr>
                <w:b/>
                <w:sz w:val="24"/>
              </w:rPr>
              <w:t>L</w:t>
            </w:r>
          </w:p>
        </w:tc>
        <w:tc>
          <w:tcPr>
            <w:tcW w:w="353" w:type="pct"/>
            <w:tcBorders>
              <w:top w:val="single" w:sz="4" w:space="0" w:color="000000"/>
              <w:left w:val="single" w:sz="4" w:space="0" w:color="000000"/>
              <w:bottom w:val="single" w:sz="4" w:space="0" w:color="000000"/>
              <w:right w:val="single" w:sz="4" w:space="0" w:color="000000"/>
            </w:tcBorders>
          </w:tcPr>
          <w:p w14:paraId="79BE8F79" w14:textId="77777777" w:rsidR="009520A5" w:rsidRDefault="009520A5" w:rsidP="00CC7E37">
            <w:pPr>
              <w:pStyle w:val="TableParagraph"/>
              <w:spacing w:before="52"/>
              <w:ind w:left="197"/>
              <w:rPr>
                <w:b/>
                <w:sz w:val="24"/>
              </w:rPr>
            </w:pPr>
            <w:r>
              <w:rPr>
                <w:b/>
                <w:sz w:val="24"/>
              </w:rPr>
              <w:t>T</w:t>
            </w:r>
          </w:p>
        </w:tc>
        <w:tc>
          <w:tcPr>
            <w:tcW w:w="354" w:type="pct"/>
            <w:tcBorders>
              <w:top w:val="single" w:sz="4" w:space="0" w:color="000000"/>
              <w:left w:val="single" w:sz="4" w:space="0" w:color="000000"/>
              <w:bottom w:val="single" w:sz="4" w:space="0" w:color="000000"/>
              <w:right w:val="single" w:sz="4" w:space="0" w:color="000000"/>
            </w:tcBorders>
          </w:tcPr>
          <w:p w14:paraId="1E931696" w14:textId="77777777" w:rsidR="009520A5" w:rsidRDefault="009520A5" w:rsidP="00CC7E37">
            <w:pPr>
              <w:pStyle w:val="TableParagraph"/>
              <w:spacing w:before="52"/>
              <w:ind w:left="209"/>
              <w:rPr>
                <w:b/>
                <w:sz w:val="24"/>
              </w:rPr>
            </w:pPr>
            <w:r>
              <w:rPr>
                <w:b/>
                <w:sz w:val="24"/>
              </w:rPr>
              <w:t>PW</w:t>
            </w:r>
          </w:p>
        </w:tc>
        <w:tc>
          <w:tcPr>
            <w:tcW w:w="607" w:type="pct"/>
            <w:tcBorders>
              <w:top w:val="single" w:sz="4" w:space="0" w:color="000000"/>
              <w:left w:val="single" w:sz="4" w:space="0" w:color="000000"/>
              <w:bottom w:val="single" w:sz="4" w:space="0" w:color="000000"/>
              <w:right w:val="single" w:sz="4" w:space="0" w:color="000000"/>
            </w:tcBorders>
          </w:tcPr>
          <w:p w14:paraId="0BD63543" w14:textId="77777777" w:rsidR="009520A5" w:rsidRDefault="009520A5" w:rsidP="00CC7E37">
            <w:pPr>
              <w:pStyle w:val="TableParagraph"/>
              <w:spacing w:before="52"/>
              <w:ind w:left="103" w:right="91"/>
              <w:jc w:val="center"/>
              <w:rPr>
                <w:b/>
                <w:sz w:val="24"/>
              </w:rPr>
            </w:pPr>
            <w:r>
              <w:rPr>
                <w:b/>
                <w:sz w:val="24"/>
              </w:rPr>
              <w:t>Others</w:t>
            </w:r>
          </w:p>
        </w:tc>
        <w:tc>
          <w:tcPr>
            <w:tcW w:w="385" w:type="pct"/>
            <w:vMerge/>
            <w:tcBorders>
              <w:top w:val="nil"/>
              <w:left w:val="single" w:sz="4" w:space="0" w:color="000000"/>
              <w:bottom w:val="single" w:sz="4" w:space="0" w:color="000000"/>
              <w:right w:val="single" w:sz="4" w:space="0" w:color="000000"/>
            </w:tcBorders>
          </w:tcPr>
          <w:p w14:paraId="33C60ABB" w14:textId="77777777" w:rsidR="009520A5" w:rsidRDefault="009520A5" w:rsidP="00CC7E37">
            <w:pPr>
              <w:rPr>
                <w:sz w:val="2"/>
                <w:szCs w:val="2"/>
              </w:rPr>
            </w:pPr>
          </w:p>
        </w:tc>
        <w:tc>
          <w:tcPr>
            <w:tcW w:w="530" w:type="pct"/>
            <w:vMerge/>
            <w:tcBorders>
              <w:top w:val="nil"/>
              <w:left w:val="single" w:sz="4" w:space="0" w:color="000000"/>
              <w:bottom w:val="single" w:sz="4" w:space="0" w:color="000000"/>
              <w:right w:val="single" w:sz="4" w:space="0" w:color="000000"/>
            </w:tcBorders>
          </w:tcPr>
          <w:p w14:paraId="4F967509" w14:textId="77777777" w:rsidR="009520A5" w:rsidRDefault="009520A5" w:rsidP="00CC7E37">
            <w:pPr>
              <w:rPr>
                <w:sz w:val="2"/>
                <w:szCs w:val="2"/>
              </w:rPr>
            </w:pPr>
          </w:p>
        </w:tc>
      </w:tr>
      <w:tr w:rsidR="009520A5" w14:paraId="7150AC34" w14:textId="77777777" w:rsidTr="009520A5">
        <w:trPr>
          <w:trHeight w:val="398"/>
        </w:trPr>
        <w:tc>
          <w:tcPr>
            <w:tcW w:w="1740" w:type="pct"/>
            <w:tcBorders>
              <w:top w:val="single" w:sz="4" w:space="0" w:color="000000"/>
              <w:left w:val="single" w:sz="4" w:space="0" w:color="000000"/>
              <w:bottom w:val="single" w:sz="4" w:space="0" w:color="000000"/>
              <w:right w:val="single" w:sz="4" w:space="0" w:color="000000"/>
            </w:tcBorders>
          </w:tcPr>
          <w:p w14:paraId="66C74DEC" w14:textId="77777777" w:rsidR="009520A5" w:rsidRDefault="009520A5" w:rsidP="00CC7E37">
            <w:pPr>
              <w:pStyle w:val="TableParagraph"/>
              <w:spacing w:before="52"/>
              <w:ind w:left="69"/>
              <w:rPr>
                <w:b/>
                <w:sz w:val="24"/>
              </w:rPr>
            </w:pPr>
            <w:r>
              <w:rPr>
                <w:b/>
                <w:sz w:val="24"/>
              </w:rPr>
              <w:t>Internship (8</w:t>
            </w:r>
            <w:r>
              <w:rPr>
                <w:b/>
                <w:spacing w:val="2"/>
                <w:sz w:val="24"/>
              </w:rPr>
              <w:t xml:space="preserve"> </w:t>
            </w:r>
            <w:r>
              <w:rPr>
                <w:b/>
                <w:sz w:val="24"/>
              </w:rPr>
              <w:t>to 12 weeks)</w:t>
            </w:r>
          </w:p>
        </w:tc>
        <w:tc>
          <w:tcPr>
            <w:tcW w:w="678" w:type="pct"/>
            <w:tcBorders>
              <w:top w:val="single" w:sz="4" w:space="0" w:color="000000"/>
              <w:left w:val="single" w:sz="4" w:space="0" w:color="000000"/>
              <w:bottom w:val="single" w:sz="4" w:space="0" w:color="000000"/>
              <w:right w:val="single" w:sz="4" w:space="0" w:color="000000"/>
            </w:tcBorders>
          </w:tcPr>
          <w:p w14:paraId="07053200" w14:textId="77777777" w:rsidR="009520A5" w:rsidRDefault="009520A5" w:rsidP="00CC7E37">
            <w:pPr>
              <w:pStyle w:val="TableParagraph"/>
              <w:spacing w:before="52"/>
              <w:ind w:left="125" w:right="115"/>
              <w:jc w:val="center"/>
              <w:rPr>
                <w:b/>
                <w:sz w:val="24"/>
              </w:rPr>
            </w:pPr>
            <w:r>
              <w:rPr>
                <w:b/>
                <w:sz w:val="24"/>
              </w:rPr>
              <w:t>300</w:t>
            </w:r>
          </w:p>
        </w:tc>
        <w:tc>
          <w:tcPr>
            <w:tcW w:w="353" w:type="pct"/>
            <w:tcBorders>
              <w:top w:val="single" w:sz="4" w:space="0" w:color="000000"/>
              <w:left w:val="single" w:sz="4" w:space="0" w:color="000000"/>
              <w:bottom w:val="single" w:sz="4" w:space="0" w:color="000000"/>
              <w:right w:val="single" w:sz="4" w:space="0" w:color="000000"/>
            </w:tcBorders>
          </w:tcPr>
          <w:p w14:paraId="6D5BE69D" w14:textId="77777777" w:rsidR="009520A5" w:rsidRDefault="009520A5" w:rsidP="00CC7E37">
            <w:pPr>
              <w:pStyle w:val="TableParagraph"/>
              <w:rPr>
                <w:rFonts w:ascii="Times New Roman"/>
              </w:rPr>
            </w:pPr>
          </w:p>
        </w:tc>
        <w:tc>
          <w:tcPr>
            <w:tcW w:w="353" w:type="pct"/>
            <w:tcBorders>
              <w:top w:val="single" w:sz="4" w:space="0" w:color="000000"/>
              <w:left w:val="single" w:sz="4" w:space="0" w:color="000000"/>
              <w:bottom w:val="single" w:sz="4" w:space="0" w:color="000000"/>
              <w:right w:val="single" w:sz="4" w:space="0" w:color="000000"/>
            </w:tcBorders>
          </w:tcPr>
          <w:p w14:paraId="79AB1336" w14:textId="77777777" w:rsidR="009520A5" w:rsidRDefault="009520A5" w:rsidP="00CC7E37">
            <w:pPr>
              <w:pStyle w:val="TableParagraph"/>
              <w:rPr>
                <w:rFonts w:ascii="Times New Roman"/>
              </w:rPr>
            </w:pPr>
          </w:p>
        </w:tc>
        <w:tc>
          <w:tcPr>
            <w:tcW w:w="354" w:type="pct"/>
            <w:tcBorders>
              <w:top w:val="single" w:sz="4" w:space="0" w:color="000000"/>
              <w:left w:val="single" w:sz="4" w:space="0" w:color="000000"/>
              <w:bottom w:val="single" w:sz="4" w:space="0" w:color="000000"/>
              <w:right w:val="single" w:sz="4" w:space="0" w:color="000000"/>
            </w:tcBorders>
          </w:tcPr>
          <w:p w14:paraId="330CFA53" w14:textId="77777777" w:rsidR="009520A5" w:rsidRDefault="009520A5" w:rsidP="00CC7E37">
            <w:pPr>
              <w:pStyle w:val="TableParagraph"/>
              <w:rPr>
                <w:rFonts w:ascii="Times New Roman"/>
              </w:rPr>
            </w:pPr>
          </w:p>
        </w:tc>
        <w:tc>
          <w:tcPr>
            <w:tcW w:w="607" w:type="pct"/>
            <w:tcBorders>
              <w:top w:val="single" w:sz="4" w:space="0" w:color="000000"/>
              <w:left w:val="single" w:sz="4" w:space="0" w:color="000000"/>
              <w:bottom w:val="single" w:sz="4" w:space="0" w:color="000000"/>
              <w:right w:val="single" w:sz="4" w:space="0" w:color="000000"/>
            </w:tcBorders>
          </w:tcPr>
          <w:p w14:paraId="13EC17CC" w14:textId="77777777" w:rsidR="009520A5" w:rsidRDefault="009520A5" w:rsidP="00CC7E37">
            <w:pPr>
              <w:pStyle w:val="TableParagraph"/>
              <w:spacing w:before="52"/>
              <w:ind w:left="103" w:right="89"/>
              <w:jc w:val="center"/>
              <w:rPr>
                <w:sz w:val="24"/>
              </w:rPr>
            </w:pPr>
            <w:r>
              <w:rPr>
                <w:sz w:val="24"/>
              </w:rPr>
              <w:t>300</w:t>
            </w:r>
          </w:p>
        </w:tc>
        <w:tc>
          <w:tcPr>
            <w:tcW w:w="385" w:type="pct"/>
            <w:tcBorders>
              <w:top w:val="single" w:sz="4" w:space="0" w:color="000000"/>
              <w:left w:val="single" w:sz="4" w:space="0" w:color="000000"/>
              <w:bottom w:val="single" w:sz="4" w:space="0" w:color="000000"/>
              <w:right w:val="single" w:sz="4" w:space="0" w:color="000000"/>
            </w:tcBorders>
          </w:tcPr>
          <w:p w14:paraId="6359B830" w14:textId="77777777" w:rsidR="009520A5" w:rsidRDefault="009520A5" w:rsidP="00CC7E37">
            <w:pPr>
              <w:pStyle w:val="TableParagraph"/>
              <w:spacing w:before="52"/>
              <w:ind w:left="218" w:right="208"/>
              <w:jc w:val="center"/>
              <w:rPr>
                <w:sz w:val="24"/>
              </w:rPr>
            </w:pPr>
            <w:r>
              <w:rPr>
                <w:sz w:val="24"/>
              </w:rPr>
              <w:t>18</w:t>
            </w:r>
          </w:p>
        </w:tc>
        <w:tc>
          <w:tcPr>
            <w:tcW w:w="530" w:type="pct"/>
            <w:tcBorders>
              <w:top w:val="single" w:sz="4" w:space="0" w:color="000000"/>
              <w:left w:val="single" w:sz="4" w:space="0" w:color="000000"/>
              <w:bottom w:val="single" w:sz="4" w:space="0" w:color="000000"/>
              <w:right w:val="single" w:sz="4" w:space="0" w:color="000000"/>
            </w:tcBorders>
          </w:tcPr>
          <w:p w14:paraId="03FBE36E" w14:textId="77777777" w:rsidR="009520A5" w:rsidRDefault="009520A5" w:rsidP="00CC7E37">
            <w:pPr>
              <w:pStyle w:val="TableParagraph"/>
              <w:spacing w:before="52"/>
              <w:ind w:left="354" w:right="342"/>
              <w:jc w:val="center"/>
              <w:rPr>
                <w:sz w:val="24"/>
              </w:rPr>
            </w:pPr>
            <w:r>
              <w:rPr>
                <w:sz w:val="24"/>
              </w:rPr>
              <w:t>18</w:t>
            </w:r>
          </w:p>
        </w:tc>
      </w:tr>
      <w:tr w:rsidR="009520A5" w14:paraId="6AEF1E69" w14:textId="77777777" w:rsidTr="009520A5">
        <w:trPr>
          <w:trHeight w:val="398"/>
        </w:trPr>
        <w:tc>
          <w:tcPr>
            <w:tcW w:w="1740" w:type="pct"/>
            <w:tcBorders>
              <w:top w:val="single" w:sz="4" w:space="0" w:color="000000"/>
              <w:left w:val="single" w:sz="4" w:space="0" w:color="000000"/>
              <w:bottom w:val="single" w:sz="4" w:space="0" w:color="000000"/>
              <w:right w:val="single" w:sz="4" w:space="0" w:color="000000"/>
            </w:tcBorders>
          </w:tcPr>
          <w:p w14:paraId="3EEB3E67" w14:textId="77777777" w:rsidR="009520A5" w:rsidRPr="0009511C" w:rsidRDefault="009520A5" w:rsidP="00CC7E37">
            <w:pPr>
              <w:pStyle w:val="TableParagraph"/>
              <w:spacing w:before="52"/>
              <w:ind w:left="69"/>
              <w:rPr>
                <w:b/>
                <w:sz w:val="24"/>
                <w:lang w:val="en-GB"/>
              </w:rPr>
            </w:pPr>
            <w:r w:rsidRPr="0009511C">
              <w:rPr>
                <w:b/>
                <w:sz w:val="24"/>
                <w:lang w:val="en-GB"/>
              </w:rPr>
              <w:t>Fibal Year Proje</w:t>
            </w:r>
            <w:r>
              <w:rPr>
                <w:b/>
                <w:sz w:val="24"/>
                <w:lang w:val="en-GB"/>
              </w:rPr>
              <w:t>c</w:t>
            </w:r>
            <w:r w:rsidRPr="0009511C">
              <w:rPr>
                <w:b/>
                <w:sz w:val="24"/>
                <w:lang w:val="en-GB"/>
              </w:rPr>
              <w:t>t</w:t>
            </w:r>
            <w:r w:rsidRPr="0009511C">
              <w:rPr>
                <w:b/>
                <w:spacing w:val="-1"/>
                <w:sz w:val="24"/>
                <w:lang w:val="en-GB"/>
              </w:rPr>
              <w:t xml:space="preserve"> </w:t>
            </w:r>
            <w:r w:rsidRPr="0009511C">
              <w:rPr>
                <w:b/>
                <w:sz w:val="24"/>
                <w:lang w:val="en-GB"/>
              </w:rPr>
              <w:t xml:space="preserve">(3 to 4 </w:t>
            </w:r>
            <w:r>
              <w:rPr>
                <w:b/>
                <w:sz w:val="24"/>
                <w:lang w:val="en-GB"/>
              </w:rPr>
              <w:t>weeks</w:t>
            </w:r>
            <w:r w:rsidRPr="0009511C">
              <w:rPr>
                <w:b/>
                <w:sz w:val="24"/>
                <w:lang w:val="en-GB"/>
              </w:rPr>
              <w:t>)</w:t>
            </w:r>
          </w:p>
        </w:tc>
        <w:tc>
          <w:tcPr>
            <w:tcW w:w="678" w:type="pct"/>
            <w:tcBorders>
              <w:top w:val="single" w:sz="4" w:space="0" w:color="000000"/>
              <w:left w:val="single" w:sz="4" w:space="0" w:color="000000"/>
              <w:bottom w:val="single" w:sz="4" w:space="0" w:color="000000"/>
              <w:right w:val="single" w:sz="4" w:space="0" w:color="000000"/>
            </w:tcBorders>
          </w:tcPr>
          <w:p w14:paraId="61C5C477" w14:textId="77777777" w:rsidR="009520A5" w:rsidRDefault="009520A5" w:rsidP="00CC7E37">
            <w:pPr>
              <w:pStyle w:val="TableParagraph"/>
              <w:spacing w:before="52"/>
              <w:ind w:left="128" w:right="115"/>
              <w:jc w:val="center"/>
              <w:rPr>
                <w:b/>
                <w:sz w:val="24"/>
              </w:rPr>
            </w:pPr>
            <w:r>
              <w:rPr>
                <w:b/>
                <w:sz w:val="24"/>
              </w:rPr>
              <w:t>100</w:t>
            </w:r>
          </w:p>
        </w:tc>
        <w:tc>
          <w:tcPr>
            <w:tcW w:w="353" w:type="pct"/>
            <w:tcBorders>
              <w:top w:val="single" w:sz="4" w:space="0" w:color="000000"/>
              <w:left w:val="single" w:sz="4" w:space="0" w:color="000000"/>
              <w:bottom w:val="single" w:sz="4" w:space="0" w:color="000000"/>
              <w:right w:val="single" w:sz="4" w:space="0" w:color="000000"/>
            </w:tcBorders>
          </w:tcPr>
          <w:p w14:paraId="7B0EFB45" w14:textId="77777777" w:rsidR="009520A5" w:rsidRDefault="009520A5" w:rsidP="00CC7E37">
            <w:pPr>
              <w:pStyle w:val="TableParagraph"/>
              <w:rPr>
                <w:rFonts w:ascii="Times New Roman"/>
              </w:rPr>
            </w:pPr>
          </w:p>
        </w:tc>
        <w:tc>
          <w:tcPr>
            <w:tcW w:w="353" w:type="pct"/>
            <w:tcBorders>
              <w:top w:val="single" w:sz="4" w:space="0" w:color="000000"/>
              <w:left w:val="single" w:sz="4" w:space="0" w:color="000000"/>
              <w:bottom w:val="single" w:sz="4" w:space="0" w:color="000000"/>
              <w:right w:val="single" w:sz="4" w:space="0" w:color="000000"/>
            </w:tcBorders>
          </w:tcPr>
          <w:p w14:paraId="08CA7171" w14:textId="77777777" w:rsidR="009520A5" w:rsidRDefault="009520A5" w:rsidP="00CC7E37">
            <w:pPr>
              <w:pStyle w:val="TableParagraph"/>
              <w:rPr>
                <w:rFonts w:ascii="Times New Roman"/>
              </w:rPr>
            </w:pPr>
          </w:p>
        </w:tc>
        <w:tc>
          <w:tcPr>
            <w:tcW w:w="354" w:type="pct"/>
            <w:tcBorders>
              <w:top w:val="single" w:sz="4" w:space="0" w:color="000000"/>
              <w:left w:val="single" w:sz="4" w:space="0" w:color="000000"/>
              <w:bottom w:val="single" w:sz="4" w:space="0" w:color="000000"/>
              <w:right w:val="single" w:sz="4" w:space="0" w:color="000000"/>
            </w:tcBorders>
          </w:tcPr>
          <w:p w14:paraId="596EBAC4" w14:textId="77777777" w:rsidR="009520A5" w:rsidRDefault="009520A5" w:rsidP="00CC7E37">
            <w:pPr>
              <w:pStyle w:val="TableParagraph"/>
              <w:rPr>
                <w:rFonts w:ascii="Times New Roman"/>
              </w:rPr>
            </w:pPr>
          </w:p>
        </w:tc>
        <w:tc>
          <w:tcPr>
            <w:tcW w:w="607" w:type="pct"/>
            <w:tcBorders>
              <w:top w:val="single" w:sz="4" w:space="0" w:color="000000"/>
              <w:left w:val="single" w:sz="4" w:space="0" w:color="000000"/>
              <w:bottom w:val="single" w:sz="4" w:space="0" w:color="000000"/>
              <w:right w:val="single" w:sz="4" w:space="0" w:color="000000"/>
            </w:tcBorders>
          </w:tcPr>
          <w:p w14:paraId="07FFCC52" w14:textId="77777777" w:rsidR="009520A5" w:rsidRDefault="009520A5" w:rsidP="00CC7E37">
            <w:pPr>
              <w:pStyle w:val="TableParagraph"/>
              <w:spacing w:before="52"/>
              <w:ind w:left="103" w:right="89"/>
              <w:jc w:val="center"/>
              <w:rPr>
                <w:sz w:val="24"/>
              </w:rPr>
            </w:pPr>
            <w:r>
              <w:rPr>
                <w:sz w:val="24"/>
              </w:rPr>
              <w:t>100</w:t>
            </w:r>
          </w:p>
        </w:tc>
        <w:tc>
          <w:tcPr>
            <w:tcW w:w="385" w:type="pct"/>
            <w:tcBorders>
              <w:top w:val="single" w:sz="4" w:space="0" w:color="000000"/>
              <w:left w:val="single" w:sz="4" w:space="0" w:color="000000"/>
              <w:bottom w:val="single" w:sz="4" w:space="0" w:color="000000"/>
              <w:right w:val="single" w:sz="4" w:space="0" w:color="000000"/>
            </w:tcBorders>
          </w:tcPr>
          <w:p w14:paraId="7B4E1477" w14:textId="77777777" w:rsidR="009520A5" w:rsidRDefault="009520A5" w:rsidP="00CC7E37">
            <w:pPr>
              <w:pStyle w:val="TableParagraph"/>
              <w:spacing w:before="52"/>
              <w:ind w:left="218" w:right="208"/>
              <w:jc w:val="center"/>
              <w:rPr>
                <w:sz w:val="24"/>
              </w:rPr>
            </w:pPr>
            <w:r>
              <w:rPr>
                <w:sz w:val="24"/>
              </w:rPr>
              <w:t>12</w:t>
            </w:r>
          </w:p>
        </w:tc>
        <w:tc>
          <w:tcPr>
            <w:tcW w:w="530" w:type="pct"/>
            <w:tcBorders>
              <w:top w:val="single" w:sz="4" w:space="0" w:color="000000"/>
              <w:left w:val="single" w:sz="4" w:space="0" w:color="000000"/>
              <w:bottom w:val="single" w:sz="4" w:space="0" w:color="000000"/>
              <w:right w:val="single" w:sz="4" w:space="0" w:color="000000"/>
            </w:tcBorders>
          </w:tcPr>
          <w:p w14:paraId="7D741FA6" w14:textId="77777777" w:rsidR="009520A5" w:rsidRDefault="009520A5" w:rsidP="00CC7E37">
            <w:pPr>
              <w:pStyle w:val="TableParagraph"/>
              <w:spacing w:before="52"/>
              <w:ind w:left="354" w:right="342"/>
              <w:jc w:val="center"/>
              <w:rPr>
                <w:sz w:val="24"/>
              </w:rPr>
            </w:pPr>
            <w:r>
              <w:rPr>
                <w:sz w:val="24"/>
              </w:rPr>
              <w:t>12</w:t>
            </w:r>
          </w:p>
        </w:tc>
      </w:tr>
      <w:tr w:rsidR="009520A5" w14:paraId="542CDDB3" w14:textId="77777777" w:rsidTr="009520A5">
        <w:trPr>
          <w:trHeight w:val="395"/>
        </w:trPr>
        <w:tc>
          <w:tcPr>
            <w:tcW w:w="1740" w:type="pct"/>
            <w:tcBorders>
              <w:top w:val="single" w:sz="4" w:space="0" w:color="000000"/>
              <w:left w:val="single" w:sz="4" w:space="0" w:color="000000"/>
              <w:bottom w:val="single" w:sz="4" w:space="0" w:color="000000"/>
              <w:right w:val="single" w:sz="4" w:space="0" w:color="000000"/>
            </w:tcBorders>
            <w:shd w:val="clear" w:color="auto" w:fill="EDEBE1"/>
          </w:tcPr>
          <w:p w14:paraId="726E8CC4" w14:textId="77777777" w:rsidR="009520A5" w:rsidRDefault="009520A5" w:rsidP="00CC7E37">
            <w:pPr>
              <w:pStyle w:val="TableParagraph"/>
              <w:spacing w:before="49"/>
              <w:ind w:right="54"/>
              <w:jc w:val="right"/>
              <w:rPr>
                <w:b/>
                <w:sz w:val="24"/>
              </w:rPr>
            </w:pPr>
            <w:r>
              <w:rPr>
                <w:b/>
                <w:sz w:val="24"/>
              </w:rPr>
              <w:t>Total</w:t>
            </w:r>
          </w:p>
        </w:tc>
        <w:tc>
          <w:tcPr>
            <w:tcW w:w="678" w:type="pct"/>
            <w:tcBorders>
              <w:top w:val="single" w:sz="4" w:space="0" w:color="000000"/>
              <w:left w:val="single" w:sz="4" w:space="0" w:color="000000"/>
              <w:bottom w:val="single" w:sz="4" w:space="0" w:color="000000"/>
              <w:right w:val="single" w:sz="4" w:space="0" w:color="000000"/>
            </w:tcBorders>
            <w:shd w:val="clear" w:color="auto" w:fill="EDEBE1"/>
          </w:tcPr>
          <w:p w14:paraId="161B2754" w14:textId="77777777" w:rsidR="009520A5" w:rsidRDefault="009520A5" w:rsidP="00CC7E37">
            <w:pPr>
              <w:pStyle w:val="TableParagraph"/>
              <w:rPr>
                <w:rFonts w:ascii="Times New Roman"/>
              </w:rPr>
            </w:pPr>
          </w:p>
        </w:tc>
        <w:tc>
          <w:tcPr>
            <w:tcW w:w="353" w:type="pct"/>
            <w:tcBorders>
              <w:top w:val="single" w:sz="4" w:space="0" w:color="000000"/>
              <w:left w:val="single" w:sz="4" w:space="0" w:color="000000"/>
              <w:bottom w:val="single" w:sz="4" w:space="0" w:color="000000"/>
              <w:right w:val="single" w:sz="4" w:space="0" w:color="000000"/>
            </w:tcBorders>
            <w:shd w:val="clear" w:color="auto" w:fill="EDEBE1"/>
          </w:tcPr>
          <w:p w14:paraId="2AC07930" w14:textId="77777777" w:rsidR="009520A5" w:rsidRDefault="009520A5" w:rsidP="00CC7E37">
            <w:pPr>
              <w:pStyle w:val="TableParagraph"/>
              <w:rPr>
                <w:rFonts w:ascii="Times New Roman"/>
              </w:rPr>
            </w:pPr>
          </w:p>
        </w:tc>
        <w:tc>
          <w:tcPr>
            <w:tcW w:w="353" w:type="pct"/>
            <w:tcBorders>
              <w:top w:val="single" w:sz="4" w:space="0" w:color="000000"/>
              <w:left w:val="single" w:sz="4" w:space="0" w:color="000000"/>
              <w:bottom w:val="single" w:sz="4" w:space="0" w:color="000000"/>
              <w:right w:val="single" w:sz="4" w:space="0" w:color="000000"/>
            </w:tcBorders>
            <w:shd w:val="clear" w:color="auto" w:fill="EDEBE1"/>
          </w:tcPr>
          <w:p w14:paraId="34F5FEB4" w14:textId="77777777" w:rsidR="009520A5" w:rsidRDefault="009520A5" w:rsidP="00CC7E37">
            <w:pPr>
              <w:pStyle w:val="TableParagraph"/>
              <w:rPr>
                <w:rFonts w:ascii="Times New Roman"/>
              </w:rPr>
            </w:pPr>
          </w:p>
        </w:tc>
        <w:tc>
          <w:tcPr>
            <w:tcW w:w="354" w:type="pct"/>
            <w:tcBorders>
              <w:top w:val="single" w:sz="4" w:space="0" w:color="000000"/>
              <w:left w:val="single" w:sz="4" w:space="0" w:color="000000"/>
              <w:bottom w:val="single" w:sz="4" w:space="0" w:color="000000"/>
              <w:right w:val="single" w:sz="4" w:space="0" w:color="000000"/>
            </w:tcBorders>
            <w:shd w:val="clear" w:color="auto" w:fill="EDEBE1"/>
          </w:tcPr>
          <w:p w14:paraId="5C39182E" w14:textId="77777777" w:rsidR="009520A5" w:rsidRDefault="009520A5" w:rsidP="00CC7E37">
            <w:pPr>
              <w:pStyle w:val="TableParagraph"/>
              <w:rPr>
                <w:rFonts w:ascii="Times New Roman"/>
              </w:rPr>
            </w:pPr>
          </w:p>
        </w:tc>
        <w:tc>
          <w:tcPr>
            <w:tcW w:w="607" w:type="pct"/>
            <w:tcBorders>
              <w:top w:val="single" w:sz="4" w:space="0" w:color="000000"/>
              <w:left w:val="single" w:sz="4" w:space="0" w:color="000000"/>
              <w:bottom w:val="single" w:sz="4" w:space="0" w:color="000000"/>
              <w:right w:val="single" w:sz="4" w:space="0" w:color="000000"/>
            </w:tcBorders>
            <w:shd w:val="clear" w:color="auto" w:fill="EDEBE1"/>
          </w:tcPr>
          <w:p w14:paraId="15617FEB" w14:textId="77777777" w:rsidR="009520A5" w:rsidRDefault="009520A5" w:rsidP="00CC7E37">
            <w:pPr>
              <w:pStyle w:val="TableParagraph"/>
              <w:spacing w:before="49"/>
              <w:ind w:left="103" w:right="89"/>
              <w:jc w:val="center"/>
              <w:rPr>
                <w:b/>
                <w:sz w:val="24"/>
              </w:rPr>
            </w:pPr>
            <w:r>
              <w:rPr>
                <w:b/>
                <w:sz w:val="24"/>
              </w:rPr>
              <w:t>400</w:t>
            </w:r>
          </w:p>
        </w:tc>
        <w:tc>
          <w:tcPr>
            <w:tcW w:w="385" w:type="pct"/>
            <w:tcBorders>
              <w:top w:val="single" w:sz="4" w:space="0" w:color="000000"/>
              <w:left w:val="single" w:sz="4" w:space="0" w:color="000000"/>
              <w:bottom w:val="single" w:sz="4" w:space="0" w:color="000000"/>
              <w:right w:val="single" w:sz="4" w:space="0" w:color="000000"/>
            </w:tcBorders>
            <w:shd w:val="clear" w:color="auto" w:fill="EDEBE1"/>
          </w:tcPr>
          <w:p w14:paraId="587520BA" w14:textId="77777777" w:rsidR="009520A5" w:rsidRDefault="009520A5" w:rsidP="00CC7E37">
            <w:pPr>
              <w:pStyle w:val="TableParagraph"/>
              <w:rPr>
                <w:rFonts w:ascii="Times New Roman"/>
              </w:rPr>
            </w:pPr>
          </w:p>
        </w:tc>
        <w:tc>
          <w:tcPr>
            <w:tcW w:w="530" w:type="pct"/>
            <w:tcBorders>
              <w:top w:val="single" w:sz="4" w:space="0" w:color="000000"/>
              <w:left w:val="single" w:sz="4" w:space="0" w:color="000000"/>
              <w:bottom w:val="single" w:sz="4" w:space="0" w:color="000000"/>
              <w:right w:val="single" w:sz="4" w:space="0" w:color="000000"/>
            </w:tcBorders>
            <w:shd w:val="clear" w:color="auto" w:fill="EDEBE1"/>
          </w:tcPr>
          <w:p w14:paraId="20756EEA" w14:textId="77777777" w:rsidR="009520A5" w:rsidRDefault="009520A5" w:rsidP="00CC7E37">
            <w:pPr>
              <w:pStyle w:val="TableParagraph"/>
              <w:spacing w:before="49"/>
              <w:ind w:left="354" w:right="341"/>
              <w:jc w:val="center"/>
              <w:rPr>
                <w:b/>
                <w:sz w:val="24"/>
              </w:rPr>
            </w:pPr>
            <w:r>
              <w:rPr>
                <w:b/>
                <w:sz w:val="24"/>
              </w:rPr>
              <w:t>30</w:t>
            </w:r>
          </w:p>
        </w:tc>
      </w:tr>
    </w:tbl>
    <w:p w14:paraId="4626A3E5" w14:textId="77777777" w:rsidR="009520A5" w:rsidRDefault="009520A5" w:rsidP="009520A5">
      <w:pPr>
        <w:pStyle w:val="BodyText"/>
        <w:rPr>
          <w:b/>
          <w:sz w:val="28"/>
        </w:rPr>
      </w:pPr>
    </w:p>
    <w:p w14:paraId="4848D1F4" w14:textId="77777777" w:rsidR="009520A5" w:rsidRPr="009520A5" w:rsidRDefault="009520A5" w:rsidP="00D716EC">
      <w:pPr>
        <w:tabs>
          <w:tab w:val="left" w:pos="3360"/>
        </w:tabs>
        <w:rPr>
          <w:b/>
          <w:bCs/>
          <w:lang w:val="en-US"/>
        </w:rPr>
      </w:pPr>
    </w:p>
    <w:sectPr w:rsidR="009520A5" w:rsidRPr="009520A5" w:rsidSect="00A834FC">
      <w:headerReference w:type="default" r:id="rId8"/>
      <w:footerReference w:type="default" r:id="rId9"/>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3BA6" w14:textId="77777777" w:rsidR="00566A5A" w:rsidRDefault="00566A5A" w:rsidP="00D716EC">
      <w:pPr>
        <w:spacing w:after="0" w:line="240" w:lineRule="auto"/>
      </w:pPr>
      <w:r>
        <w:separator/>
      </w:r>
    </w:p>
  </w:endnote>
  <w:endnote w:type="continuationSeparator" w:id="0">
    <w:p w14:paraId="3FD3DA9D" w14:textId="77777777" w:rsidR="00566A5A" w:rsidRDefault="00566A5A"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14:paraId="3B270A56" w14:textId="77777777" w:rsidR="00D716EC" w:rsidRPr="00D716EC" w:rsidRDefault="00D716EC">
        <w:pPr>
          <w:pStyle w:val="Footer"/>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Pr="00D716EC">
          <w:rPr>
            <w:rFonts w:asciiTheme="majorBidi" w:hAnsiTheme="majorBidi" w:cstheme="majorBidi"/>
            <w:b/>
            <w:bCs/>
            <w:i/>
            <w:iCs/>
            <w:sz w:val="24"/>
            <w:szCs w:val="24"/>
          </w:rPr>
          <w:t>2</w:t>
        </w:r>
        <w:r w:rsidRPr="00D716EC">
          <w:rPr>
            <w:rFonts w:asciiTheme="majorBidi" w:hAnsiTheme="majorBidi" w:cstheme="majorBidi"/>
            <w:b/>
            <w:bCs/>
            <w:i/>
            <w:iCs/>
            <w:sz w:val="24"/>
            <w:szCs w:val="24"/>
          </w:rPr>
          <w:fldChar w:fldCharType="end"/>
        </w:r>
      </w:p>
    </w:sdtContent>
  </w:sdt>
  <w:p w14:paraId="63C45244" w14:textId="77777777" w:rsidR="00D716EC" w:rsidRDefault="00D716EC">
    <w:pPr>
      <w:pStyle w:val="Footer"/>
    </w:pPr>
  </w:p>
  <w:p w14:paraId="7E821C04" w14:textId="77777777" w:rsidR="000B0DCF" w:rsidRDefault="000B0D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EBDF" w14:textId="77777777" w:rsidR="00566A5A" w:rsidRDefault="00566A5A" w:rsidP="00D716EC">
      <w:pPr>
        <w:spacing w:after="0" w:line="240" w:lineRule="auto"/>
      </w:pPr>
      <w:r>
        <w:separator/>
      </w:r>
    </w:p>
  </w:footnote>
  <w:footnote w:type="continuationSeparator" w:id="0">
    <w:p w14:paraId="3429E181" w14:textId="77777777" w:rsidR="00566A5A" w:rsidRDefault="00566A5A" w:rsidP="00D7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50AB" w14:textId="77777777" w:rsidR="000C26CE" w:rsidRDefault="000C26CE" w:rsidP="00A834FC">
    <w:pPr>
      <w:pStyle w:val="Header"/>
      <w:rPr>
        <w:noProof/>
      </w:rPr>
    </w:pPr>
  </w:p>
  <w:p w14:paraId="479F82EB"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14:paraId="4D6E4032"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Pr>
      <w:t>Republique Algerienne Democratique Et Populaire</w:t>
    </w:r>
  </w:p>
  <w:p w14:paraId="19A19B4D"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14:paraId="67CFAA58" w14:textId="77777777" w:rsidR="00A834FC" w:rsidRPr="00A834FC" w:rsidRDefault="00A834FC" w:rsidP="00A834FC">
    <w:pPr>
      <w:pStyle w:val="Titl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14:paraId="24C6D5DA" w14:textId="77777777" w:rsidR="00A834FC" w:rsidRPr="00A834FC" w:rsidRDefault="00A834FC" w:rsidP="00A834FC">
    <w:pPr>
      <w:pStyle w:val="Titl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14:paraId="08DEAB96" w14:textId="77777777" w:rsidTr="00A834FC">
      <w:trPr>
        <w:trHeight w:val="784"/>
        <w:jc w:val="center"/>
      </w:trPr>
      <w:tc>
        <w:tcPr>
          <w:tcW w:w="3818" w:type="dxa"/>
          <w:shd w:val="clear" w:color="auto" w:fill="auto"/>
          <w:tcMar>
            <w:top w:w="0" w:type="dxa"/>
            <w:left w:w="108" w:type="dxa"/>
            <w:bottom w:w="0" w:type="dxa"/>
            <w:right w:w="108" w:type="dxa"/>
          </w:tcMar>
          <w:vAlign w:val="center"/>
        </w:tcPr>
        <w:p w14:paraId="7B06C48A" w14:textId="77777777" w:rsidR="00A834FC" w:rsidRPr="00A834FC" w:rsidRDefault="00A834FC" w:rsidP="00A834FC">
          <w:pPr>
            <w:pStyle w:val="Heading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بلقــايــــد </w:t>
          </w:r>
          <w:r w:rsidRPr="00A834FC">
            <w:rPr>
              <w:rFonts w:asciiTheme="minorBidi" w:hAnsiTheme="minorBidi" w:cstheme="minorBidi"/>
              <w:b/>
              <w:bCs/>
              <w:sz w:val="18"/>
              <w:szCs w:val="18"/>
              <w:rtl/>
            </w:rPr>
            <w:t>تــلمســــان</w:t>
          </w:r>
        </w:p>
        <w:p w14:paraId="4DAED2C0"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14:paraId="46D7E9E3"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14:paraId="64349702"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14:paraId="509216FF" w14:textId="77777777"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rPr>
            <w:drawing>
              <wp:inline distT="0" distB="0" distL="0" distR="0" wp14:anchorId="59A0EC7C" wp14:editId="0D9D457D">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14:paraId="0F89045D" w14:textId="77777777" w:rsidR="00A834FC" w:rsidRPr="00A834FC" w:rsidRDefault="00A834FC" w:rsidP="00A834FC">
          <w:pPr>
            <w:pStyle w:val="Heading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r w:rsidRPr="00A834FC">
            <w:rPr>
              <w:rFonts w:asciiTheme="minorBidi" w:hAnsiTheme="minorBidi" w:cstheme="minorBidi"/>
              <w:b/>
              <w:bCs/>
              <w:sz w:val="18"/>
              <w:szCs w:val="18"/>
            </w:rPr>
            <w:t>B</w:t>
          </w:r>
          <w:r w:rsidRPr="00A834FC">
            <w:rPr>
              <w:rFonts w:asciiTheme="minorBidi" w:hAnsiTheme="minorBidi" w:cstheme="minorBidi"/>
              <w:sz w:val="18"/>
              <w:szCs w:val="18"/>
            </w:rPr>
            <w:t xml:space="preserve">ekr </w:t>
          </w:r>
          <w:r w:rsidRPr="00A834FC">
            <w:rPr>
              <w:rFonts w:asciiTheme="minorBidi" w:hAnsiTheme="minorBidi" w:cstheme="minorBidi"/>
              <w:b/>
              <w:bCs/>
              <w:sz w:val="18"/>
              <w:szCs w:val="18"/>
            </w:rPr>
            <w:t>B</w:t>
          </w:r>
          <w:r w:rsidRPr="00A834FC">
            <w:rPr>
              <w:rFonts w:asciiTheme="minorBidi" w:hAnsiTheme="minorBidi" w:cstheme="minorBidi"/>
              <w:sz w:val="18"/>
              <w:szCs w:val="18"/>
            </w:rPr>
            <w:t xml:space="preserve">elkaid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14:paraId="16792174" w14:textId="77777777" w:rsidR="00A834FC" w:rsidRPr="00A834FC" w:rsidRDefault="00A834FC" w:rsidP="00A834FC">
          <w:pPr>
            <w:spacing w:line="240" w:lineRule="auto"/>
            <w:jc w:val="center"/>
            <w:rPr>
              <w:rFonts w:asciiTheme="minorBidi" w:hAnsiTheme="minorBidi"/>
              <w:bCs/>
              <w:sz w:val="18"/>
              <w:szCs w:val="18"/>
            </w:rPr>
          </w:pPr>
          <w:r w:rsidRPr="00A834FC">
            <w:rPr>
              <w:rFonts w:ascii="Ebrima" w:hAnsi="Ebrima" w:cs="Ebrima"/>
              <w:bCs/>
              <w:sz w:val="18"/>
              <w:szCs w:val="18"/>
            </w:rPr>
            <w:t>ⵜⴰⵙⴷⴰⵡⵉⵜⴰⴱⵓⴱⴽⵔⴱⴻⵍⵇⴰⵢⴷ</w:t>
          </w:r>
          <w:r w:rsidRPr="00A834FC">
            <w:rPr>
              <w:rFonts w:asciiTheme="minorBidi" w:hAnsiTheme="minorBidi"/>
              <w:bCs/>
              <w:sz w:val="18"/>
              <w:szCs w:val="18"/>
            </w:rPr>
            <w:t xml:space="preserve"> </w:t>
          </w:r>
          <w:r w:rsidRPr="00A834FC">
            <w:rPr>
              <w:rFonts w:ascii="Ebrima" w:hAnsi="Ebrima" w:cs="Ebrima"/>
              <w:bCs/>
              <w:sz w:val="18"/>
              <w:szCs w:val="18"/>
            </w:rPr>
            <w:t>ⵏⵜⵍⵎⵙⴰⵏ</w:t>
          </w:r>
        </w:p>
        <w:p w14:paraId="4005256C" w14:textId="77777777" w:rsidR="00A834FC" w:rsidRPr="00A834FC" w:rsidRDefault="00A834FC" w:rsidP="00A834FC">
          <w:pPr>
            <w:spacing w:line="240" w:lineRule="auto"/>
            <w:jc w:val="center"/>
            <w:rPr>
              <w:rStyle w:val="Hyperlink"/>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14:paraId="2079889D" w14:textId="77777777"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Hyperlink"/>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Hyperlink"/>
                <w:rFonts w:asciiTheme="minorBidi" w:hAnsiTheme="minorBidi"/>
                <w:sz w:val="18"/>
                <w:szCs w:val="18"/>
              </w:rPr>
              <w:t>vrp.tlemcen@univ-tlemcen.dz</w:t>
            </w:r>
          </w:hyperlink>
        </w:p>
        <w:p w14:paraId="717AA37B"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14:paraId="61693D62" w14:textId="77777777" w:rsidR="000C26CE" w:rsidRDefault="000C26CE" w:rsidP="00A834FC">
    <w:pPr>
      <w:pStyle w:val="Header"/>
    </w:pPr>
  </w:p>
  <w:p w14:paraId="76EE0263" w14:textId="77777777" w:rsidR="000B0DCF" w:rsidRDefault="000B0D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4EB4"/>
    <w:multiLevelType w:val="hybridMultilevel"/>
    <w:tmpl w:val="24EC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566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MTa1MDQ1MzEzNTVU0lEKTi0uzszPAykwrAUAbnNGpiwAAAA="/>
  </w:docVars>
  <w:rsids>
    <w:rsidRoot w:val="00D716EC"/>
    <w:rsid w:val="0003557E"/>
    <w:rsid w:val="000B0DCF"/>
    <w:rsid w:val="000C26CE"/>
    <w:rsid w:val="0019460B"/>
    <w:rsid w:val="00526451"/>
    <w:rsid w:val="00566A5A"/>
    <w:rsid w:val="008A6ECE"/>
    <w:rsid w:val="009520A5"/>
    <w:rsid w:val="009F1B02"/>
    <w:rsid w:val="00A21884"/>
    <w:rsid w:val="00A834FC"/>
    <w:rsid w:val="00D716EC"/>
    <w:rsid w:val="00DA7B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A74A"/>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Heading2">
    <w:name w:val="heading 2"/>
    <w:basedOn w:val="Normal"/>
    <w:next w:val="Normal"/>
    <w:link w:val="Heading2Ch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Heading3">
    <w:name w:val="heading 3"/>
    <w:basedOn w:val="Normal"/>
    <w:next w:val="Normal"/>
    <w:link w:val="Heading3Ch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paragraph" w:styleId="Heading4">
    <w:name w:val="heading 4"/>
    <w:basedOn w:val="Normal"/>
    <w:next w:val="Normal"/>
    <w:link w:val="Heading4Char"/>
    <w:uiPriority w:val="9"/>
    <w:semiHidden/>
    <w:unhideWhenUsed/>
    <w:qFormat/>
    <w:rsid w:val="009520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16EC"/>
  </w:style>
  <w:style w:type="paragraph" w:styleId="Footer">
    <w:name w:val="footer"/>
    <w:basedOn w:val="Normal"/>
    <w:link w:val="FooterChar"/>
    <w:uiPriority w:val="99"/>
    <w:unhideWhenUsed/>
    <w:rsid w:val="00D716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6EC"/>
  </w:style>
  <w:style w:type="paragraph" w:styleId="ListParagraph">
    <w:name w:val="List Paragraph"/>
    <w:basedOn w:val="Normal"/>
    <w:uiPriority w:val="34"/>
    <w:qFormat/>
    <w:rsid w:val="0003557E"/>
    <w:pPr>
      <w:ind w:left="720"/>
      <w:contextualSpacing/>
    </w:pPr>
  </w:style>
  <w:style w:type="character" w:customStyle="1" w:styleId="Heading1Char">
    <w:name w:val="Heading 1 Char"/>
    <w:basedOn w:val="DefaultParagraphFont"/>
    <w:link w:val="Heading1"/>
    <w:uiPriority w:val="9"/>
    <w:rsid w:val="00A834FC"/>
    <w:rPr>
      <w:rFonts w:ascii="Times New Roman" w:eastAsia="Times New Roman" w:hAnsi="Times New Roman" w:cs="Arial"/>
      <w:i/>
      <w:iCs/>
      <w:sz w:val="20"/>
      <w:szCs w:val="20"/>
      <w:lang w:eastAsia="fr-FR"/>
    </w:rPr>
  </w:style>
  <w:style w:type="character" w:customStyle="1" w:styleId="Heading2Char">
    <w:name w:val="Heading 2 Char"/>
    <w:basedOn w:val="DefaultParagraphFont"/>
    <w:link w:val="Heading2"/>
    <w:uiPriority w:val="9"/>
    <w:semiHidden/>
    <w:rsid w:val="00A834FC"/>
    <w:rPr>
      <w:rFonts w:ascii="Times New Roman" w:eastAsia="Times New Roman" w:hAnsi="Times New Roman" w:cs="Traditional Arabic"/>
      <w:sz w:val="24"/>
      <w:szCs w:val="20"/>
      <w:lang w:eastAsia="fr-FR"/>
    </w:rPr>
  </w:style>
  <w:style w:type="character" w:customStyle="1" w:styleId="Heading3Char">
    <w:name w:val="Heading 3 Char"/>
    <w:basedOn w:val="DefaultParagraphFont"/>
    <w:link w:val="Heading3"/>
    <w:uiPriority w:val="9"/>
    <w:semiHidden/>
    <w:rsid w:val="00A834FC"/>
    <w:rPr>
      <w:rFonts w:ascii="Times New Roman" w:eastAsia="Times New Roman" w:hAnsi="Times New Roman" w:cs="Andalus"/>
      <w:b/>
      <w:bCs/>
      <w:i/>
      <w:iCs/>
      <w:sz w:val="20"/>
      <w:szCs w:val="28"/>
      <w:lang w:eastAsia="fr-FR"/>
    </w:rPr>
  </w:style>
  <w:style w:type="paragraph" w:styleId="Title">
    <w:name w:val="Title"/>
    <w:basedOn w:val="Normal"/>
    <w:link w:val="TitleCh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leChar">
    <w:name w:val="Title Char"/>
    <w:basedOn w:val="DefaultParagraphFont"/>
    <w:link w:val="Title"/>
    <w:uiPriority w:val="10"/>
    <w:rsid w:val="00A834FC"/>
    <w:rPr>
      <w:rFonts w:ascii="Times New Roman" w:eastAsia="Times New Roman" w:hAnsi="Times New Roman" w:cs="Andalus"/>
      <w:b/>
      <w:bCs/>
      <w:i/>
      <w:iCs/>
      <w:sz w:val="16"/>
      <w:szCs w:val="28"/>
      <w:lang w:eastAsia="fr-FR"/>
    </w:rPr>
  </w:style>
  <w:style w:type="character" w:styleId="Hyperlink">
    <w:name w:val="Hyperlink"/>
    <w:rsid w:val="00A834FC"/>
    <w:rPr>
      <w:color w:val="0000FF"/>
      <w:u w:val="single"/>
    </w:rPr>
  </w:style>
  <w:style w:type="paragraph" w:customStyle="1" w:styleId="TableParagraph">
    <w:name w:val="Table Paragraph"/>
    <w:basedOn w:val="Normal"/>
    <w:uiPriority w:val="1"/>
    <w:qFormat/>
    <w:rsid w:val="00526451"/>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DA7BB0"/>
    <w:pPr>
      <w:spacing w:after="0" w:line="240" w:lineRule="auto"/>
    </w:pPr>
  </w:style>
  <w:style w:type="character" w:customStyle="1" w:styleId="Heading4Char">
    <w:name w:val="Heading 4 Char"/>
    <w:basedOn w:val="DefaultParagraphFont"/>
    <w:link w:val="Heading4"/>
    <w:uiPriority w:val="9"/>
    <w:semiHidden/>
    <w:rsid w:val="009520A5"/>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9520A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520A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A0B6-BEDB-4CFC-8A48-1A57368B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1729</Words>
  <Characters>9515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Amazigh Dib</cp:lastModifiedBy>
  <cp:revision>4</cp:revision>
  <cp:lastPrinted>2023-06-22T09:57:00Z</cp:lastPrinted>
  <dcterms:created xsi:type="dcterms:W3CDTF">2023-06-24T01:26:00Z</dcterms:created>
  <dcterms:modified xsi:type="dcterms:W3CDTF">2023-06-24T02:07:00Z</dcterms:modified>
</cp:coreProperties>
</file>